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D5BAD" w14:textId="77777777" w:rsidR="00B142A3" w:rsidRDefault="001C3028" w:rsidP="00787F80">
      <w:pPr>
        <w:pStyle w:val="Style110"/>
        <w:tabs>
          <w:tab w:val="left" w:pos="0"/>
          <w:tab w:val="left" w:pos="851"/>
          <w:tab w:val="left" w:pos="1418"/>
        </w:tabs>
        <w:spacing w:before="120" w:after="120" w:line="264" w:lineRule="auto"/>
        <w:ind w:firstLine="567"/>
        <w:jc w:val="center"/>
        <w:rPr>
          <w:b/>
          <w:bCs/>
          <w:kern w:val="32"/>
          <w:sz w:val="28"/>
          <w:szCs w:val="28"/>
          <w:lang w:val="en-AU"/>
        </w:rPr>
      </w:pPr>
      <w:r w:rsidRPr="001C3028">
        <w:rPr>
          <w:b/>
          <w:bCs/>
          <w:kern w:val="32"/>
          <w:sz w:val="28"/>
          <w:szCs w:val="28"/>
          <w:lang w:val="en-AU"/>
        </w:rPr>
        <w:t>YÊU CẦU KỸ THUẬT</w:t>
      </w:r>
    </w:p>
    <w:p w14:paraId="1BA43C2D" w14:textId="755C6316" w:rsidR="001C3028" w:rsidRPr="001C3028" w:rsidRDefault="001C3028" w:rsidP="00787F80">
      <w:pPr>
        <w:pStyle w:val="Style110"/>
        <w:tabs>
          <w:tab w:val="left" w:pos="0"/>
          <w:tab w:val="left" w:pos="851"/>
          <w:tab w:val="left" w:pos="1418"/>
        </w:tabs>
        <w:spacing w:before="120" w:after="120" w:line="264" w:lineRule="auto"/>
        <w:ind w:firstLine="567"/>
        <w:jc w:val="center"/>
        <w:rPr>
          <w:b/>
          <w:bCs/>
          <w:kern w:val="32"/>
          <w:sz w:val="28"/>
          <w:szCs w:val="28"/>
          <w:lang w:val="en-AU"/>
        </w:rPr>
      </w:pPr>
      <w:r w:rsidRPr="001C3028">
        <w:rPr>
          <w:b/>
          <w:bCs/>
          <w:kern w:val="32"/>
          <w:sz w:val="28"/>
          <w:szCs w:val="28"/>
          <w:lang w:val="en-AU"/>
        </w:rPr>
        <w:t xml:space="preserve"> HỘP ĐẤU </w:t>
      </w:r>
      <w:r w:rsidR="00B142A3">
        <w:rPr>
          <w:b/>
          <w:bCs/>
          <w:kern w:val="32"/>
          <w:sz w:val="28"/>
          <w:szCs w:val="28"/>
          <w:lang w:val="en-AU"/>
        </w:rPr>
        <w:t>CÁP NGẦM TRÊN CỘT HẠ THẾ</w:t>
      </w:r>
    </w:p>
    <w:p w14:paraId="06A539A2" w14:textId="73DEF3D8" w:rsidR="001C3028" w:rsidRPr="001C3028" w:rsidRDefault="001C3028" w:rsidP="001C3028">
      <w:pPr>
        <w:jc w:val="center"/>
        <w:rPr>
          <w:b/>
          <w:color w:val="000000"/>
          <w:sz w:val="28"/>
          <w:szCs w:val="28"/>
        </w:rPr>
      </w:pPr>
      <w:r w:rsidRPr="001C3028">
        <w:rPr>
          <w:b/>
          <w:bCs/>
          <w:kern w:val="32"/>
          <w:sz w:val="28"/>
          <w:szCs w:val="28"/>
          <w:lang w:val="en-AU"/>
        </w:rPr>
        <w:t>(</w:t>
      </w:r>
      <w:r w:rsidR="00B142A3" w:rsidRPr="00B142A3">
        <w:rPr>
          <w:b/>
          <w:color w:val="000000"/>
          <w:sz w:val="28"/>
          <w:szCs w:val="28"/>
        </w:rPr>
        <w:t>Hộp đấu cáp ngầm có thanh cái 600V-400A</w:t>
      </w:r>
      <w:r w:rsidRPr="001C3028">
        <w:rPr>
          <w:b/>
          <w:color w:val="000000"/>
          <w:sz w:val="28"/>
          <w:szCs w:val="28"/>
        </w:rPr>
        <w:t>)</w:t>
      </w:r>
    </w:p>
    <w:p w14:paraId="0BA0A092" w14:textId="77777777" w:rsidR="001C3028" w:rsidRPr="001C3028" w:rsidRDefault="001C3028" w:rsidP="001C3028">
      <w:pPr>
        <w:tabs>
          <w:tab w:val="left" w:pos="0"/>
          <w:tab w:val="left" w:pos="567"/>
          <w:tab w:val="center" w:pos="4680"/>
          <w:tab w:val="right" w:pos="9360"/>
        </w:tabs>
        <w:spacing w:line="276" w:lineRule="auto"/>
        <w:jc w:val="both"/>
        <w:rPr>
          <w:b/>
          <w:bCs/>
          <w:sz w:val="28"/>
          <w:szCs w:val="28"/>
        </w:rPr>
      </w:pPr>
    </w:p>
    <w:p w14:paraId="2C3CB4AB" w14:textId="77777777" w:rsidR="001C3028" w:rsidRPr="001C3028" w:rsidRDefault="001C3028" w:rsidP="001C3028">
      <w:pPr>
        <w:widowControl w:val="0"/>
        <w:tabs>
          <w:tab w:val="left" w:pos="567"/>
        </w:tabs>
        <w:kinsoku w:val="0"/>
        <w:overflowPunct w:val="0"/>
        <w:adjustRightInd w:val="0"/>
        <w:rPr>
          <w:b/>
          <w:bCs/>
          <w:sz w:val="28"/>
          <w:szCs w:val="28"/>
        </w:rPr>
      </w:pPr>
      <w:r w:rsidRPr="001C3028">
        <w:rPr>
          <w:b/>
          <w:bCs/>
          <w:sz w:val="28"/>
          <w:szCs w:val="28"/>
        </w:rPr>
        <w:t>1- Yêu cầu về</w:t>
      </w:r>
      <w:r w:rsidRPr="001C3028">
        <w:rPr>
          <w:b/>
          <w:bCs/>
          <w:spacing w:val="-5"/>
          <w:sz w:val="28"/>
          <w:szCs w:val="28"/>
        </w:rPr>
        <w:t xml:space="preserve"> </w:t>
      </w:r>
      <w:r w:rsidRPr="001C3028">
        <w:rPr>
          <w:b/>
          <w:bCs/>
          <w:sz w:val="28"/>
          <w:szCs w:val="28"/>
        </w:rPr>
        <w:t>điện</w:t>
      </w:r>
    </w:p>
    <w:p w14:paraId="2FEBBD5E" w14:textId="77777777" w:rsidR="001C3028" w:rsidRPr="001C3028" w:rsidRDefault="001C3028" w:rsidP="001C3028">
      <w:pPr>
        <w:widowControl w:val="0"/>
        <w:kinsoku w:val="0"/>
        <w:overflowPunct w:val="0"/>
        <w:autoSpaceDE w:val="0"/>
        <w:autoSpaceDN w:val="0"/>
        <w:spacing w:before="43" w:after="120"/>
        <w:ind w:left="301"/>
        <w:rPr>
          <w:sz w:val="28"/>
          <w:szCs w:val="28"/>
        </w:rPr>
      </w:pPr>
      <w:r w:rsidRPr="001C3028">
        <w:rPr>
          <w:sz w:val="28"/>
          <w:szCs w:val="28"/>
        </w:rPr>
        <w:t>Hộp đấu cáp phải được thiết kế, chế tạo phù hợp với các giá trị định mức sau:</w:t>
      </w:r>
    </w:p>
    <w:tbl>
      <w:tblPr>
        <w:tblW w:w="9290" w:type="dxa"/>
        <w:tblInd w:w="195" w:type="dxa"/>
        <w:tblLayout w:type="fixed"/>
        <w:tblCellMar>
          <w:left w:w="0" w:type="dxa"/>
          <w:right w:w="0" w:type="dxa"/>
        </w:tblCellMar>
        <w:tblLook w:val="0000" w:firstRow="0" w:lastRow="0" w:firstColumn="0" w:lastColumn="0" w:noHBand="0" w:noVBand="0"/>
      </w:tblPr>
      <w:tblGrid>
        <w:gridCol w:w="6409"/>
        <w:gridCol w:w="2881"/>
      </w:tblGrid>
      <w:tr w:rsidR="001C3028" w:rsidRPr="001C3028" w14:paraId="6A467934" w14:textId="77777777" w:rsidTr="00DE30CA">
        <w:trPr>
          <w:trHeight w:hRule="exact" w:val="334"/>
        </w:trPr>
        <w:tc>
          <w:tcPr>
            <w:tcW w:w="6409" w:type="dxa"/>
            <w:tcBorders>
              <w:top w:val="single" w:sz="4" w:space="0" w:color="000000"/>
              <w:left w:val="single" w:sz="4" w:space="0" w:color="000000"/>
              <w:bottom w:val="single" w:sz="4" w:space="0" w:color="000000"/>
              <w:right w:val="single" w:sz="4" w:space="0" w:color="000000"/>
            </w:tcBorders>
          </w:tcPr>
          <w:p w14:paraId="01CC904D" w14:textId="77777777" w:rsidR="001C3028" w:rsidRPr="001C3028" w:rsidRDefault="001C3028" w:rsidP="001C3028">
            <w:pPr>
              <w:widowControl w:val="0"/>
              <w:kinsoku w:val="0"/>
              <w:overflowPunct w:val="0"/>
              <w:autoSpaceDE w:val="0"/>
              <w:autoSpaceDN w:val="0"/>
              <w:spacing w:line="315" w:lineRule="exact"/>
              <w:ind w:left="103"/>
              <w:rPr>
                <w:sz w:val="22"/>
                <w:szCs w:val="22"/>
              </w:rPr>
            </w:pPr>
            <w:r w:rsidRPr="001C3028">
              <w:rPr>
                <w:sz w:val="28"/>
                <w:szCs w:val="28"/>
              </w:rPr>
              <w:t>-Hệ thống điện áp 3 pha trung tính nối đất</w:t>
            </w:r>
          </w:p>
        </w:tc>
        <w:tc>
          <w:tcPr>
            <w:tcW w:w="2881" w:type="dxa"/>
            <w:tcBorders>
              <w:top w:val="single" w:sz="4" w:space="0" w:color="000000"/>
              <w:left w:val="single" w:sz="4" w:space="0" w:color="000000"/>
              <w:bottom w:val="single" w:sz="4" w:space="0" w:color="000000"/>
              <w:right w:val="single" w:sz="4" w:space="0" w:color="000000"/>
            </w:tcBorders>
          </w:tcPr>
          <w:p w14:paraId="1FC88296" w14:textId="77777777" w:rsidR="001C3028" w:rsidRPr="001C3028" w:rsidRDefault="001C3028" w:rsidP="001C3028">
            <w:pPr>
              <w:widowControl w:val="0"/>
              <w:kinsoku w:val="0"/>
              <w:overflowPunct w:val="0"/>
              <w:autoSpaceDE w:val="0"/>
              <w:autoSpaceDN w:val="0"/>
              <w:spacing w:line="315" w:lineRule="exact"/>
              <w:ind w:left="103"/>
              <w:jc w:val="center"/>
              <w:rPr>
                <w:sz w:val="22"/>
                <w:szCs w:val="22"/>
              </w:rPr>
            </w:pPr>
            <w:r w:rsidRPr="001C3028">
              <w:rPr>
                <w:sz w:val="28"/>
                <w:szCs w:val="28"/>
              </w:rPr>
              <w:t>230/400V</w:t>
            </w:r>
          </w:p>
        </w:tc>
      </w:tr>
      <w:tr w:rsidR="001C3028" w:rsidRPr="001C3028" w14:paraId="71300E83" w14:textId="77777777" w:rsidTr="00DE30CA">
        <w:trPr>
          <w:trHeight w:hRule="exact" w:val="331"/>
        </w:trPr>
        <w:tc>
          <w:tcPr>
            <w:tcW w:w="6409" w:type="dxa"/>
            <w:tcBorders>
              <w:top w:val="single" w:sz="4" w:space="0" w:color="000000"/>
              <w:left w:val="single" w:sz="4" w:space="0" w:color="000000"/>
              <w:bottom w:val="single" w:sz="4" w:space="0" w:color="000000"/>
              <w:right w:val="single" w:sz="4" w:space="0" w:color="000000"/>
            </w:tcBorders>
          </w:tcPr>
          <w:p w14:paraId="2CA4A006" w14:textId="77777777" w:rsidR="001C3028" w:rsidRPr="001C3028" w:rsidRDefault="001C3028" w:rsidP="001C3028">
            <w:pPr>
              <w:widowControl w:val="0"/>
              <w:kinsoku w:val="0"/>
              <w:overflowPunct w:val="0"/>
              <w:autoSpaceDE w:val="0"/>
              <w:autoSpaceDN w:val="0"/>
              <w:spacing w:line="315" w:lineRule="exact"/>
              <w:ind w:left="103"/>
              <w:rPr>
                <w:sz w:val="22"/>
                <w:szCs w:val="22"/>
              </w:rPr>
            </w:pPr>
            <w:r w:rsidRPr="001C3028">
              <w:rPr>
                <w:sz w:val="28"/>
                <w:szCs w:val="28"/>
              </w:rPr>
              <w:t>- Cấp cách điện</w:t>
            </w:r>
          </w:p>
        </w:tc>
        <w:tc>
          <w:tcPr>
            <w:tcW w:w="2881" w:type="dxa"/>
            <w:tcBorders>
              <w:top w:val="single" w:sz="4" w:space="0" w:color="000000"/>
              <w:left w:val="single" w:sz="4" w:space="0" w:color="000000"/>
              <w:bottom w:val="single" w:sz="4" w:space="0" w:color="000000"/>
              <w:right w:val="single" w:sz="4" w:space="0" w:color="000000"/>
            </w:tcBorders>
          </w:tcPr>
          <w:p w14:paraId="429BE1BE" w14:textId="77777777" w:rsidR="001C3028" w:rsidRPr="001C3028" w:rsidRDefault="001C3028" w:rsidP="001C3028">
            <w:pPr>
              <w:widowControl w:val="0"/>
              <w:kinsoku w:val="0"/>
              <w:overflowPunct w:val="0"/>
              <w:autoSpaceDE w:val="0"/>
              <w:autoSpaceDN w:val="0"/>
              <w:spacing w:line="315" w:lineRule="exact"/>
              <w:ind w:left="103"/>
              <w:jc w:val="center"/>
              <w:rPr>
                <w:sz w:val="22"/>
                <w:szCs w:val="22"/>
              </w:rPr>
            </w:pPr>
            <w:r w:rsidRPr="001C3028">
              <w:rPr>
                <w:sz w:val="28"/>
                <w:szCs w:val="28"/>
              </w:rPr>
              <w:t>0,6/1kV</w:t>
            </w:r>
          </w:p>
        </w:tc>
      </w:tr>
      <w:tr w:rsidR="001C3028" w:rsidRPr="001C3028" w14:paraId="4C4B8F44" w14:textId="77777777" w:rsidTr="00DE30CA">
        <w:trPr>
          <w:trHeight w:hRule="exact" w:val="331"/>
        </w:trPr>
        <w:tc>
          <w:tcPr>
            <w:tcW w:w="6409" w:type="dxa"/>
            <w:tcBorders>
              <w:top w:val="single" w:sz="4" w:space="0" w:color="000000"/>
              <w:left w:val="single" w:sz="4" w:space="0" w:color="000000"/>
              <w:bottom w:val="single" w:sz="4" w:space="0" w:color="000000"/>
              <w:right w:val="single" w:sz="4" w:space="0" w:color="000000"/>
            </w:tcBorders>
          </w:tcPr>
          <w:p w14:paraId="5BA9A549" w14:textId="77777777" w:rsidR="001C3028" w:rsidRPr="001C3028" w:rsidRDefault="001C3028" w:rsidP="001C3028">
            <w:pPr>
              <w:widowControl w:val="0"/>
              <w:kinsoku w:val="0"/>
              <w:overflowPunct w:val="0"/>
              <w:autoSpaceDE w:val="0"/>
              <w:autoSpaceDN w:val="0"/>
              <w:spacing w:line="315" w:lineRule="exact"/>
              <w:ind w:left="103"/>
              <w:rPr>
                <w:sz w:val="22"/>
                <w:szCs w:val="22"/>
              </w:rPr>
            </w:pPr>
            <w:r w:rsidRPr="001C3028">
              <w:rPr>
                <w:sz w:val="28"/>
                <w:szCs w:val="28"/>
              </w:rPr>
              <w:t>- Điện áp cao nhất</w:t>
            </w:r>
          </w:p>
        </w:tc>
        <w:tc>
          <w:tcPr>
            <w:tcW w:w="2881" w:type="dxa"/>
            <w:tcBorders>
              <w:top w:val="single" w:sz="4" w:space="0" w:color="000000"/>
              <w:left w:val="single" w:sz="4" w:space="0" w:color="000000"/>
              <w:bottom w:val="single" w:sz="4" w:space="0" w:color="000000"/>
              <w:right w:val="single" w:sz="4" w:space="0" w:color="000000"/>
            </w:tcBorders>
          </w:tcPr>
          <w:p w14:paraId="1636B85D" w14:textId="77777777" w:rsidR="001C3028" w:rsidRPr="001C3028" w:rsidRDefault="001C3028" w:rsidP="001C3028">
            <w:pPr>
              <w:widowControl w:val="0"/>
              <w:kinsoku w:val="0"/>
              <w:overflowPunct w:val="0"/>
              <w:autoSpaceDE w:val="0"/>
              <w:autoSpaceDN w:val="0"/>
              <w:spacing w:line="315" w:lineRule="exact"/>
              <w:ind w:left="103"/>
              <w:jc w:val="center"/>
              <w:rPr>
                <w:sz w:val="22"/>
                <w:szCs w:val="22"/>
              </w:rPr>
            </w:pPr>
            <w:r w:rsidRPr="001C3028">
              <w:rPr>
                <w:sz w:val="28"/>
                <w:szCs w:val="28"/>
              </w:rPr>
              <w:t>600V</w:t>
            </w:r>
          </w:p>
        </w:tc>
      </w:tr>
      <w:tr w:rsidR="001C3028" w:rsidRPr="001C3028" w14:paraId="78C3A20B" w14:textId="77777777" w:rsidTr="00DE30CA">
        <w:trPr>
          <w:trHeight w:hRule="exact" w:val="334"/>
        </w:trPr>
        <w:tc>
          <w:tcPr>
            <w:tcW w:w="6409" w:type="dxa"/>
            <w:tcBorders>
              <w:top w:val="single" w:sz="4" w:space="0" w:color="000000"/>
              <w:left w:val="single" w:sz="4" w:space="0" w:color="000000"/>
              <w:bottom w:val="single" w:sz="4" w:space="0" w:color="000000"/>
              <w:right w:val="single" w:sz="4" w:space="0" w:color="000000"/>
            </w:tcBorders>
          </w:tcPr>
          <w:p w14:paraId="09C4087C" w14:textId="77777777" w:rsidR="001C3028" w:rsidRPr="001C3028" w:rsidRDefault="001C3028" w:rsidP="001C3028">
            <w:pPr>
              <w:widowControl w:val="0"/>
              <w:kinsoku w:val="0"/>
              <w:overflowPunct w:val="0"/>
              <w:autoSpaceDE w:val="0"/>
              <w:autoSpaceDN w:val="0"/>
              <w:spacing w:line="315" w:lineRule="exact"/>
              <w:ind w:left="103"/>
              <w:rPr>
                <w:sz w:val="22"/>
                <w:szCs w:val="22"/>
              </w:rPr>
            </w:pPr>
            <w:r w:rsidRPr="001C3028">
              <w:rPr>
                <w:sz w:val="28"/>
                <w:szCs w:val="28"/>
              </w:rPr>
              <w:t>- Tần số</w:t>
            </w:r>
          </w:p>
        </w:tc>
        <w:tc>
          <w:tcPr>
            <w:tcW w:w="2881" w:type="dxa"/>
            <w:tcBorders>
              <w:top w:val="single" w:sz="4" w:space="0" w:color="000000"/>
              <w:left w:val="single" w:sz="4" w:space="0" w:color="000000"/>
              <w:bottom w:val="single" w:sz="4" w:space="0" w:color="000000"/>
              <w:right w:val="single" w:sz="4" w:space="0" w:color="000000"/>
            </w:tcBorders>
          </w:tcPr>
          <w:p w14:paraId="40863C49" w14:textId="77777777" w:rsidR="001C3028" w:rsidRPr="001C3028" w:rsidRDefault="001C3028" w:rsidP="001C3028">
            <w:pPr>
              <w:widowControl w:val="0"/>
              <w:kinsoku w:val="0"/>
              <w:overflowPunct w:val="0"/>
              <w:autoSpaceDE w:val="0"/>
              <w:autoSpaceDN w:val="0"/>
              <w:spacing w:line="315" w:lineRule="exact"/>
              <w:ind w:left="103"/>
              <w:jc w:val="center"/>
              <w:rPr>
                <w:sz w:val="22"/>
                <w:szCs w:val="22"/>
              </w:rPr>
            </w:pPr>
            <w:r w:rsidRPr="001C3028">
              <w:rPr>
                <w:sz w:val="28"/>
                <w:szCs w:val="28"/>
              </w:rPr>
              <w:t>50Hz</w:t>
            </w:r>
          </w:p>
        </w:tc>
      </w:tr>
      <w:tr w:rsidR="001C3028" w:rsidRPr="001C3028" w14:paraId="3FD1AAC5" w14:textId="77777777" w:rsidTr="00DE30CA">
        <w:trPr>
          <w:trHeight w:hRule="exact" w:val="332"/>
        </w:trPr>
        <w:tc>
          <w:tcPr>
            <w:tcW w:w="6409" w:type="dxa"/>
            <w:tcBorders>
              <w:top w:val="single" w:sz="4" w:space="0" w:color="000000"/>
              <w:left w:val="single" w:sz="4" w:space="0" w:color="000000"/>
              <w:bottom w:val="single" w:sz="4" w:space="0" w:color="000000"/>
              <w:right w:val="single" w:sz="4" w:space="0" w:color="000000"/>
            </w:tcBorders>
          </w:tcPr>
          <w:p w14:paraId="042C84EC" w14:textId="77777777" w:rsidR="001C3028" w:rsidRPr="001C3028" w:rsidRDefault="001C3028" w:rsidP="001C3028">
            <w:pPr>
              <w:widowControl w:val="0"/>
              <w:kinsoku w:val="0"/>
              <w:overflowPunct w:val="0"/>
              <w:autoSpaceDE w:val="0"/>
              <w:autoSpaceDN w:val="0"/>
              <w:spacing w:line="316" w:lineRule="exact"/>
              <w:ind w:left="103"/>
              <w:rPr>
                <w:sz w:val="22"/>
                <w:szCs w:val="22"/>
              </w:rPr>
            </w:pPr>
            <w:r w:rsidRPr="001C3028">
              <w:rPr>
                <w:sz w:val="28"/>
                <w:szCs w:val="28"/>
              </w:rPr>
              <w:t>- Khoảng cách dòng dò nhỏ nhất</w:t>
            </w:r>
          </w:p>
        </w:tc>
        <w:tc>
          <w:tcPr>
            <w:tcW w:w="2881" w:type="dxa"/>
            <w:tcBorders>
              <w:top w:val="single" w:sz="4" w:space="0" w:color="000000"/>
              <w:left w:val="single" w:sz="4" w:space="0" w:color="000000"/>
              <w:bottom w:val="single" w:sz="4" w:space="0" w:color="000000"/>
              <w:right w:val="single" w:sz="4" w:space="0" w:color="000000"/>
            </w:tcBorders>
          </w:tcPr>
          <w:p w14:paraId="3AF40E34" w14:textId="77777777" w:rsidR="001C3028" w:rsidRPr="001C3028" w:rsidRDefault="001C3028" w:rsidP="001C3028">
            <w:pPr>
              <w:widowControl w:val="0"/>
              <w:kinsoku w:val="0"/>
              <w:overflowPunct w:val="0"/>
              <w:autoSpaceDE w:val="0"/>
              <w:autoSpaceDN w:val="0"/>
              <w:spacing w:line="316" w:lineRule="exact"/>
              <w:ind w:left="103"/>
              <w:jc w:val="center"/>
              <w:rPr>
                <w:sz w:val="22"/>
                <w:szCs w:val="22"/>
              </w:rPr>
            </w:pPr>
            <w:r w:rsidRPr="001C3028">
              <w:rPr>
                <w:sz w:val="28"/>
                <w:szCs w:val="28"/>
              </w:rPr>
              <w:t>20mm/kV</w:t>
            </w:r>
          </w:p>
        </w:tc>
      </w:tr>
      <w:tr w:rsidR="001C3028" w:rsidRPr="001C3028" w14:paraId="5CCA3E10" w14:textId="77777777" w:rsidTr="00DE30CA">
        <w:trPr>
          <w:trHeight w:hRule="exact" w:val="331"/>
        </w:trPr>
        <w:tc>
          <w:tcPr>
            <w:tcW w:w="6409" w:type="dxa"/>
            <w:tcBorders>
              <w:top w:val="single" w:sz="4" w:space="0" w:color="000000"/>
              <w:left w:val="single" w:sz="4" w:space="0" w:color="000000"/>
              <w:bottom w:val="single" w:sz="4" w:space="0" w:color="000000"/>
              <w:right w:val="single" w:sz="4" w:space="0" w:color="000000"/>
            </w:tcBorders>
          </w:tcPr>
          <w:p w14:paraId="69912526" w14:textId="77777777" w:rsidR="001C3028" w:rsidRPr="001C3028" w:rsidRDefault="001C3028" w:rsidP="001C3028">
            <w:pPr>
              <w:widowControl w:val="0"/>
              <w:kinsoku w:val="0"/>
              <w:overflowPunct w:val="0"/>
              <w:autoSpaceDE w:val="0"/>
              <w:autoSpaceDN w:val="0"/>
              <w:spacing w:line="315" w:lineRule="exact"/>
              <w:ind w:left="103"/>
              <w:rPr>
                <w:sz w:val="22"/>
                <w:szCs w:val="22"/>
              </w:rPr>
            </w:pPr>
            <w:r w:rsidRPr="001C3028">
              <w:rPr>
                <w:sz w:val="28"/>
                <w:szCs w:val="28"/>
              </w:rPr>
              <w:t>- Điện áp thử AC-50Hz trong 1 phút</w:t>
            </w:r>
          </w:p>
        </w:tc>
        <w:tc>
          <w:tcPr>
            <w:tcW w:w="2881" w:type="dxa"/>
            <w:tcBorders>
              <w:top w:val="single" w:sz="4" w:space="0" w:color="000000"/>
              <w:left w:val="single" w:sz="4" w:space="0" w:color="000000"/>
              <w:bottom w:val="single" w:sz="4" w:space="0" w:color="000000"/>
              <w:right w:val="single" w:sz="4" w:space="0" w:color="000000"/>
            </w:tcBorders>
          </w:tcPr>
          <w:p w14:paraId="004B1DFE" w14:textId="77777777" w:rsidR="001C3028" w:rsidRPr="001C3028" w:rsidRDefault="001C3028" w:rsidP="001C3028">
            <w:pPr>
              <w:widowControl w:val="0"/>
              <w:kinsoku w:val="0"/>
              <w:overflowPunct w:val="0"/>
              <w:autoSpaceDE w:val="0"/>
              <w:autoSpaceDN w:val="0"/>
              <w:spacing w:line="315" w:lineRule="exact"/>
              <w:ind w:left="103"/>
              <w:jc w:val="center"/>
              <w:rPr>
                <w:sz w:val="22"/>
                <w:szCs w:val="22"/>
              </w:rPr>
            </w:pPr>
            <w:r w:rsidRPr="001C3028">
              <w:rPr>
                <w:sz w:val="28"/>
                <w:szCs w:val="28"/>
              </w:rPr>
              <w:t>3,5kV</w:t>
            </w:r>
          </w:p>
        </w:tc>
      </w:tr>
      <w:tr w:rsidR="001C3028" w:rsidRPr="001C3028" w14:paraId="70113AC6" w14:textId="77777777" w:rsidTr="00DE30CA">
        <w:trPr>
          <w:trHeight w:hRule="exact" w:val="334"/>
        </w:trPr>
        <w:tc>
          <w:tcPr>
            <w:tcW w:w="6409" w:type="dxa"/>
            <w:tcBorders>
              <w:top w:val="single" w:sz="4" w:space="0" w:color="000000"/>
              <w:left w:val="single" w:sz="4" w:space="0" w:color="000000"/>
              <w:bottom w:val="single" w:sz="4" w:space="0" w:color="000000"/>
              <w:right w:val="single" w:sz="4" w:space="0" w:color="000000"/>
            </w:tcBorders>
          </w:tcPr>
          <w:p w14:paraId="55BBCCC5" w14:textId="77777777" w:rsidR="001C3028" w:rsidRPr="001C3028" w:rsidRDefault="001C3028" w:rsidP="001C3028">
            <w:pPr>
              <w:widowControl w:val="0"/>
              <w:kinsoku w:val="0"/>
              <w:overflowPunct w:val="0"/>
              <w:autoSpaceDE w:val="0"/>
              <w:autoSpaceDN w:val="0"/>
              <w:spacing w:line="315" w:lineRule="exact"/>
              <w:ind w:left="103"/>
              <w:rPr>
                <w:sz w:val="22"/>
                <w:szCs w:val="22"/>
              </w:rPr>
            </w:pPr>
            <w:r w:rsidRPr="001C3028">
              <w:rPr>
                <w:sz w:val="28"/>
                <w:szCs w:val="28"/>
              </w:rPr>
              <w:t>- Điện áp xung danh định</w:t>
            </w:r>
          </w:p>
        </w:tc>
        <w:tc>
          <w:tcPr>
            <w:tcW w:w="2881" w:type="dxa"/>
            <w:tcBorders>
              <w:top w:val="single" w:sz="4" w:space="0" w:color="000000"/>
              <w:left w:val="single" w:sz="4" w:space="0" w:color="000000"/>
              <w:bottom w:val="single" w:sz="4" w:space="0" w:color="000000"/>
              <w:right w:val="single" w:sz="4" w:space="0" w:color="000000"/>
            </w:tcBorders>
          </w:tcPr>
          <w:p w14:paraId="20AB8B71" w14:textId="77777777" w:rsidR="001C3028" w:rsidRPr="001C3028" w:rsidRDefault="001C3028" w:rsidP="001C3028">
            <w:pPr>
              <w:widowControl w:val="0"/>
              <w:kinsoku w:val="0"/>
              <w:overflowPunct w:val="0"/>
              <w:autoSpaceDE w:val="0"/>
              <w:autoSpaceDN w:val="0"/>
              <w:spacing w:line="315" w:lineRule="exact"/>
              <w:ind w:left="103"/>
              <w:jc w:val="center"/>
              <w:rPr>
                <w:sz w:val="22"/>
                <w:szCs w:val="22"/>
              </w:rPr>
            </w:pPr>
            <w:r w:rsidRPr="001C3028">
              <w:rPr>
                <w:sz w:val="28"/>
                <w:szCs w:val="28"/>
              </w:rPr>
              <w:t>8,0kV</w:t>
            </w:r>
          </w:p>
        </w:tc>
      </w:tr>
      <w:tr w:rsidR="001C3028" w:rsidRPr="001C3028" w14:paraId="472FEC28" w14:textId="77777777" w:rsidTr="00DE30CA">
        <w:trPr>
          <w:trHeight w:hRule="exact" w:val="338"/>
        </w:trPr>
        <w:tc>
          <w:tcPr>
            <w:tcW w:w="6409" w:type="dxa"/>
            <w:tcBorders>
              <w:top w:val="single" w:sz="4" w:space="0" w:color="000000"/>
              <w:left w:val="single" w:sz="4" w:space="0" w:color="000000"/>
              <w:bottom w:val="single" w:sz="4" w:space="0" w:color="000000"/>
              <w:right w:val="single" w:sz="4" w:space="0" w:color="000000"/>
            </w:tcBorders>
          </w:tcPr>
          <w:p w14:paraId="6008BE21" w14:textId="77777777" w:rsidR="001C3028" w:rsidRPr="001C3028" w:rsidRDefault="001C3028" w:rsidP="001C3028">
            <w:pPr>
              <w:widowControl w:val="0"/>
              <w:tabs>
                <w:tab w:val="left" w:pos="2299"/>
              </w:tabs>
              <w:kinsoku w:val="0"/>
              <w:overflowPunct w:val="0"/>
              <w:autoSpaceDE w:val="0"/>
              <w:autoSpaceDN w:val="0"/>
              <w:spacing w:line="315" w:lineRule="exact"/>
              <w:ind w:left="103"/>
              <w:rPr>
                <w:sz w:val="28"/>
                <w:szCs w:val="28"/>
              </w:rPr>
            </w:pPr>
            <w:r w:rsidRPr="001C3028">
              <w:rPr>
                <w:sz w:val="28"/>
                <w:szCs w:val="28"/>
              </w:rPr>
              <w:t>- Mức</w:t>
            </w:r>
            <w:r w:rsidRPr="001C3028">
              <w:rPr>
                <w:spacing w:val="-2"/>
                <w:sz w:val="28"/>
                <w:szCs w:val="28"/>
              </w:rPr>
              <w:t xml:space="preserve"> </w:t>
            </w:r>
            <w:r w:rsidRPr="001C3028">
              <w:rPr>
                <w:sz w:val="28"/>
                <w:szCs w:val="28"/>
              </w:rPr>
              <w:t>bảo vệ</w:t>
            </w:r>
            <w:r w:rsidRPr="001C3028">
              <w:rPr>
                <w:sz w:val="28"/>
                <w:szCs w:val="28"/>
              </w:rPr>
              <w:tab/>
            </w:r>
          </w:p>
        </w:tc>
        <w:tc>
          <w:tcPr>
            <w:tcW w:w="2881" w:type="dxa"/>
            <w:tcBorders>
              <w:top w:val="single" w:sz="4" w:space="0" w:color="000000"/>
              <w:left w:val="single" w:sz="4" w:space="0" w:color="000000"/>
              <w:bottom w:val="single" w:sz="4" w:space="0" w:color="000000"/>
              <w:right w:val="single" w:sz="4" w:space="0" w:color="000000"/>
            </w:tcBorders>
          </w:tcPr>
          <w:p w14:paraId="4A72F019" w14:textId="77777777" w:rsidR="001C3028" w:rsidRPr="001C3028" w:rsidRDefault="001C3028" w:rsidP="001C3028">
            <w:pPr>
              <w:widowControl w:val="0"/>
              <w:kinsoku w:val="0"/>
              <w:overflowPunct w:val="0"/>
              <w:autoSpaceDE w:val="0"/>
              <w:autoSpaceDN w:val="0"/>
              <w:ind w:left="103"/>
              <w:jc w:val="center"/>
              <w:rPr>
                <w:sz w:val="28"/>
                <w:szCs w:val="28"/>
              </w:rPr>
            </w:pPr>
            <w:r w:rsidRPr="001C3028">
              <w:rPr>
                <w:sz w:val="28"/>
                <w:szCs w:val="28"/>
              </w:rPr>
              <w:t>IP 54</w:t>
            </w:r>
          </w:p>
          <w:p w14:paraId="3671CF71" w14:textId="77777777" w:rsidR="001C3028" w:rsidRPr="001C3028" w:rsidRDefault="001C3028" w:rsidP="001C3028">
            <w:pPr>
              <w:widowControl w:val="0"/>
              <w:kinsoku w:val="0"/>
              <w:overflowPunct w:val="0"/>
              <w:autoSpaceDE w:val="0"/>
              <w:autoSpaceDN w:val="0"/>
              <w:ind w:left="103"/>
              <w:jc w:val="center"/>
              <w:rPr>
                <w:sz w:val="22"/>
                <w:szCs w:val="22"/>
              </w:rPr>
            </w:pPr>
          </w:p>
        </w:tc>
      </w:tr>
    </w:tbl>
    <w:p w14:paraId="148386A9" w14:textId="77777777" w:rsidR="001C3028" w:rsidRPr="001C3028" w:rsidRDefault="001C3028" w:rsidP="001C3028">
      <w:pPr>
        <w:widowControl w:val="0"/>
        <w:tabs>
          <w:tab w:val="left" w:pos="567"/>
        </w:tabs>
        <w:kinsoku w:val="0"/>
        <w:overflowPunct w:val="0"/>
        <w:autoSpaceDE w:val="0"/>
        <w:autoSpaceDN w:val="0"/>
        <w:adjustRightInd w:val="0"/>
        <w:spacing w:before="120" w:line="264" w:lineRule="auto"/>
        <w:outlineLvl w:val="0"/>
        <w:rPr>
          <w:bCs/>
          <w:i/>
          <w:sz w:val="28"/>
          <w:szCs w:val="28"/>
        </w:rPr>
      </w:pPr>
      <w:r w:rsidRPr="001C3028">
        <w:rPr>
          <w:b/>
          <w:bCs/>
          <w:sz w:val="28"/>
          <w:szCs w:val="28"/>
        </w:rPr>
        <w:t>2- Tiêu chuẩn áp dụng</w:t>
      </w:r>
    </w:p>
    <w:p w14:paraId="14D1C9DA" w14:textId="77777777" w:rsidR="001C3028" w:rsidRPr="001C3028" w:rsidRDefault="001C3028" w:rsidP="001C3028">
      <w:pPr>
        <w:widowControl w:val="0"/>
        <w:tabs>
          <w:tab w:val="left" w:pos="567"/>
        </w:tabs>
        <w:kinsoku w:val="0"/>
        <w:overflowPunct w:val="0"/>
        <w:adjustRightInd w:val="0"/>
        <w:spacing w:line="264" w:lineRule="auto"/>
        <w:ind w:left="567"/>
        <w:jc w:val="both"/>
        <w:rPr>
          <w:sz w:val="28"/>
          <w:szCs w:val="28"/>
        </w:rPr>
      </w:pPr>
      <w:r w:rsidRPr="001C3028">
        <w:rPr>
          <w:sz w:val="28"/>
          <w:szCs w:val="28"/>
        </w:rPr>
        <w:t xml:space="preserve">- IEC 60529: Mức bảo vệ tủ hạ áp (ký hiệu </w:t>
      </w:r>
      <w:r w:rsidRPr="001C3028">
        <w:rPr>
          <w:spacing w:val="-3"/>
          <w:sz w:val="28"/>
          <w:szCs w:val="28"/>
        </w:rPr>
        <w:t>mã</w:t>
      </w:r>
      <w:r w:rsidRPr="001C3028">
        <w:rPr>
          <w:spacing w:val="-10"/>
          <w:sz w:val="28"/>
          <w:szCs w:val="28"/>
        </w:rPr>
        <w:t xml:space="preserve"> </w:t>
      </w:r>
      <w:r w:rsidRPr="001C3028">
        <w:rPr>
          <w:sz w:val="28"/>
          <w:szCs w:val="28"/>
        </w:rPr>
        <w:t>IP).</w:t>
      </w:r>
    </w:p>
    <w:p w14:paraId="4F397C79" w14:textId="77777777" w:rsidR="001C3028" w:rsidRPr="001C3028" w:rsidRDefault="001C3028" w:rsidP="001C3028">
      <w:pPr>
        <w:widowControl w:val="0"/>
        <w:tabs>
          <w:tab w:val="left" w:pos="567"/>
        </w:tabs>
        <w:kinsoku w:val="0"/>
        <w:overflowPunct w:val="0"/>
        <w:adjustRightInd w:val="0"/>
        <w:spacing w:line="264" w:lineRule="auto"/>
        <w:jc w:val="both"/>
        <w:rPr>
          <w:sz w:val="28"/>
          <w:szCs w:val="28"/>
        </w:rPr>
      </w:pPr>
      <w:r w:rsidRPr="001C3028">
        <w:rPr>
          <w:sz w:val="28"/>
          <w:szCs w:val="28"/>
        </w:rPr>
        <w:tab/>
        <w:t>- IEC 60439-1: Lắp ráp cơ cấu đóng ngắt và điều khiển hạ áp - Phần 1 thí nghiệm mẫu (Type tests) và thử nghiệm lắp ráp từng</w:t>
      </w:r>
      <w:r w:rsidRPr="001C3028">
        <w:rPr>
          <w:spacing w:val="-18"/>
          <w:sz w:val="28"/>
          <w:szCs w:val="28"/>
        </w:rPr>
        <w:t xml:space="preserve"> </w:t>
      </w:r>
      <w:r w:rsidRPr="001C3028">
        <w:rPr>
          <w:sz w:val="28"/>
          <w:szCs w:val="28"/>
        </w:rPr>
        <w:t>phần.</w:t>
      </w:r>
    </w:p>
    <w:p w14:paraId="6B690459" w14:textId="77777777" w:rsidR="001C3028" w:rsidRPr="001C3028" w:rsidRDefault="001C3028" w:rsidP="001C3028">
      <w:pPr>
        <w:widowControl w:val="0"/>
        <w:tabs>
          <w:tab w:val="left" w:pos="567"/>
        </w:tabs>
        <w:kinsoku w:val="0"/>
        <w:overflowPunct w:val="0"/>
        <w:autoSpaceDE w:val="0"/>
        <w:autoSpaceDN w:val="0"/>
        <w:spacing w:line="264" w:lineRule="auto"/>
        <w:ind w:left="567"/>
        <w:jc w:val="both"/>
        <w:rPr>
          <w:sz w:val="28"/>
          <w:szCs w:val="28"/>
        </w:rPr>
      </w:pPr>
      <w:r w:rsidRPr="001C3028">
        <w:rPr>
          <w:sz w:val="28"/>
          <w:szCs w:val="28"/>
        </w:rPr>
        <w:t>- Và các tiêu chuẩn tương đương.</w:t>
      </w:r>
    </w:p>
    <w:p w14:paraId="36D8B4BB" w14:textId="77777777" w:rsidR="001C3028" w:rsidRPr="001C3028" w:rsidRDefault="001C3028" w:rsidP="001C3028">
      <w:pPr>
        <w:tabs>
          <w:tab w:val="left" w:pos="0"/>
          <w:tab w:val="left" w:pos="567"/>
          <w:tab w:val="center" w:pos="4680"/>
          <w:tab w:val="right" w:pos="9360"/>
        </w:tabs>
        <w:spacing w:line="276" w:lineRule="auto"/>
        <w:jc w:val="both"/>
        <w:rPr>
          <w:b/>
          <w:bCs/>
          <w:sz w:val="28"/>
          <w:szCs w:val="28"/>
        </w:rPr>
      </w:pPr>
      <w:r w:rsidRPr="001C3028">
        <w:rPr>
          <w:b/>
          <w:bCs/>
          <w:sz w:val="28"/>
          <w:szCs w:val="28"/>
        </w:rPr>
        <w:t>3- Thiết kế:</w:t>
      </w:r>
    </w:p>
    <w:p w14:paraId="329A4114" w14:textId="37D7A064" w:rsidR="001C3028" w:rsidRPr="001C3028" w:rsidRDefault="001C3028" w:rsidP="001C3028">
      <w:pPr>
        <w:tabs>
          <w:tab w:val="left" w:pos="0"/>
          <w:tab w:val="left" w:pos="567"/>
          <w:tab w:val="center" w:pos="4680"/>
          <w:tab w:val="right" w:pos="9360"/>
        </w:tabs>
        <w:spacing w:before="120" w:line="276" w:lineRule="auto"/>
        <w:ind w:left="11"/>
        <w:jc w:val="both"/>
        <w:rPr>
          <w:sz w:val="28"/>
          <w:szCs w:val="28"/>
        </w:rPr>
      </w:pPr>
      <w:r w:rsidRPr="001C3028">
        <w:rPr>
          <w:sz w:val="28"/>
          <w:szCs w:val="28"/>
        </w:rPr>
        <w:tab/>
        <w:t>- Hộp đấu cá</w:t>
      </w:r>
      <w:r w:rsidR="00FC661B">
        <w:rPr>
          <w:sz w:val="28"/>
          <w:szCs w:val="28"/>
        </w:rPr>
        <w:t xml:space="preserve">p ngầm được thiết kế để lắp đặt </w:t>
      </w:r>
      <w:r w:rsidR="00FC661B" w:rsidRPr="001C3028">
        <w:rPr>
          <w:sz w:val="28"/>
          <w:szCs w:val="28"/>
        </w:rPr>
        <w:t>ngoài trời</w:t>
      </w:r>
      <w:r w:rsidR="00FC661B">
        <w:rPr>
          <w:sz w:val="28"/>
          <w:szCs w:val="28"/>
        </w:rPr>
        <w:t xml:space="preserve"> trên cột bê tông ly tâm, </w:t>
      </w:r>
      <w:r w:rsidRPr="001C3028">
        <w:rPr>
          <w:sz w:val="28"/>
          <w:szCs w:val="28"/>
        </w:rPr>
        <w:t xml:space="preserve">chế tạo bằng tôn mạ kẽm dày ≥2mm, </w:t>
      </w:r>
      <w:r w:rsidRPr="001C3028">
        <w:rPr>
          <w:sz w:val="28"/>
          <w:szCs w:val="28"/>
          <w:lang w:val="sv-FI"/>
        </w:rPr>
        <w:t xml:space="preserve">bên ngoài được sơn tĩnh điện cả mặt trong và ngoài theo tiêu chuẩn ANSI 70, </w:t>
      </w:r>
      <w:r w:rsidRPr="001C3028">
        <w:rPr>
          <w:sz w:val="28"/>
          <w:szCs w:val="28"/>
        </w:rPr>
        <w:t>đảm bảo không han gỉ trong điều kiện thời tiết khắc nghiệt, môi trường bụi bẩn, có vị trí nối đất, nối không.</w:t>
      </w:r>
    </w:p>
    <w:p w14:paraId="62BF5941" w14:textId="77777777" w:rsidR="001C3028" w:rsidRPr="001C3028" w:rsidRDefault="001C3028" w:rsidP="001C3028">
      <w:pPr>
        <w:tabs>
          <w:tab w:val="left" w:pos="0"/>
          <w:tab w:val="left" w:pos="567"/>
          <w:tab w:val="center" w:pos="4680"/>
          <w:tab w:val="right" w:pos="9360"/>
        </w:tabs>
        <w:spacing w:line="276" w:lineRule="auto"/>
        <w:ind w:left="9"/>
        <w:jc w:val="both"/>
        <w:rPr>
          <w:sz w:val="28"/>
          <w:szCs w:val="28"/>
        </w:rPr>
      </w:pPr>
      <w:r w:rsidRPr="001C3028">
        <w:rPr>
          <w:sz w:val="28"/>
          <w:szCs w:val="28"/>
        </w:rPr>
        <w:tab/>
        <w:t>- Cánh cửa có tai khóa dùng cho khóa treo d8 kèm nắp che mưa. Cánh cửa có gioăng, đảm bảo độ kín IP54 theo tiêu chuẩn IEC-529.</w:t>
      </w:r>
    </w:p>
    <w:p w14:paraId="61D00D45" w14:textId="77777777" w:rsidR="001C3028" w:rsidRPr="001C3028" w:rsidRDefault="001C3028" w:rsidP="001C3028">
      <w:pPr>
        <w:tabs>
          <w:tab w:val="left" w:pos="0"/>
          <w:tab w:val="left" w:pos="567"/>
          <w:tab w:val="center" w:pos="4680"/>
          <w:tab w:val="right" w:pos="9360"/>
        </w:tabs>
        <w:spacing w:line="276" w:lineRule="auto"/>
        <w:ind w:left="9"/>
        <w:jc w:val="both"/>
        <w:rPr>
          <w:sz w:val="28"/>
          <w:szCs w:val="28"/>
        </w:rPr>
      </w:pPr>
      <w:r w:rsidRPr="001C3028">
        <w:rPr>
          <w:sz w:val="28"/>
          <w:szCs w:val="28"/>
        </w:rPr>
        <w:tab/>
        <w:t>- Đáy hộp có vị trí khoét lỗ cáp đầu vào và đầu ra.</w:t>
      </w:r>
    </w:p>
    <w:p w14:paraId="0599F72C" w14:textId="77777777" w:rsidR="001C3028" w:rsidRPr="001C3028" w:rsidRDefault="001C3028" w:rsidP="001C3028">
      <w:pPr>
        <w:widowControl w:val="0"/>
        <w:tabs>
          <w:tab w:val="left" w:pos="467"/>
        </w:tabs>
        <w:kinsoku w:val="0"/>
        <w:overflowPunct w:val="0"/>
        <w:autoSpaceDE w:val="0"/>
        <w:autoSpaceDN w:val="0"/>
        <w:adjustRightInd w:val="0"/>
        <w:spacing w:line="269" w:lineRule="auto"/>
        <w:ind w:right="74"/>
        <w:jc w:val="both"/>
        <w:rPr>
          <w:sz w:val="28"/>
          <w:szCs w:val="28"/>
        </w:rPr>
      </w:pPr>
      <w:r w:rsidRPr="001C3028">
        <w:rPr>
          <w:sz w:val="28"/>
          <w:szCs w:val="28"/>
        </w:rPr>
        <w:tab/>
        <w:t>- Các thanh cái đồng phải được gia công kéo nguội và được mạ bạc hoặc mạ thiếc ở tại các điểm nối. Thanh cái pha được bọc cách điện màu (xanh, vàng, đỏ) và cố định trên các giá đỡ cách điện đảm bảo yêu cầu kỹ thuật.</w:t>
      </w:r>
    </w:p>
    <w:p w14:paraId="7EAC040F" w14:textId="0834EEA9" w:rsidR="001C3028" w:rsidRDefault="001C3028" w:rsidP="001C3028">
      <w:pPr>
        <w:tabs>
          <w:tab w:val="left" w:pos="0"/>
          <w:tab w:val="left" w:pos="567"/>
          <w:tab w:val="center" w:pos="4680"/>
          <w:tab w:val="right" w:pos="9360"/>
        </w:tabs>
        <w:spacing w:line="276" w:lineRule="auto"/>
        <w:ind w:left="9"/>
        <w:jc w:val="both"/>
        <w:rPr>
          <w:sz w:val="28"/>
          <w:szCs w:val="28"/>
        </w:rPr>
      </w:pPr>
      <w:r w:rsidRPr="001C3028">
        <w:rPr>
          <w:sz w:val="28"/>
          <w:szCs w:val="28"/>
        </w:rPr>
        <w:tab/>
        <w:t>- Kích thước thanh cái đồng: Theo bản vẽ kèm theo hồ sơ mời thầu.</w:t>
      </w:r>
    </w:p>
    <w:p w14:paraId="3EEC1F0F" w14:textId="77777777" w:rsidR="00AB0FC7" w:rsidRPr="00FC2011" w:rsidRDefault="00AB0FC7" w:rsidP="00AB0FC7">
      <w:pPr>
        <w:widowControl w:val="0"/>
        <w:tabs>
          <w:tab w:val="left" w:pos="567"/>
        </w:tabs>
        <w:spacing w:beforeLines="20" w:before="48" w:afterLines="20" w:after="48" w:line="276" w:lineRule="auto"/>
        <w:ind w:firstLine="567"/>
        <w:jc w:val="both"/>
        <w:rPr>
          <w:sz w:val="28"/>
          <w:szCs w:val="28"/>
          <w:lang w:val="da-DK"/>
        </w:rPr>
      </w:pPr>
      <w:r w:rsidRPr="00FC2011">
        <w:rPr>
          <w:sz w:val="28"/>
          <w:szCs w:val="28"/>
          <w:lang w:val="da-DK"/>
        </w:rPr>
        <w:t>- Hệ thống thanh cái tủ bằng đồng phải chịu được lực điện động khi có dòng ngắn mạch chạy qua theo bảng thông số như sau:</w:t>
      </w:r>
    </w:p>
    <w:tbl>
      <w:tblPr>
        <w:tblW w:w="8465" w:type="dxa"/>
        <w:tblInd w:w="4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37"/>
        <w:gridCol w:w="2228"/>
      </w:tblGrid>
      <w:tr w:rsidR="00AB0FC7" w:rsidRPr="00FC2011" w14:paraId="32D84592" w14:textId="77777777" w:rsidTr="003E6807">
        <w:trPr>
          <w:trHeight w:val="472"/>
        </w:trPr>
        <w:tc>
          <w:tcPr>
            <w:tcW w:w="6237" w:type="dxa"/>
          </w:tcPr>
          <w:p w14:paraId="03705925" w14:textId="06B8411E" w:rsidR="00AB0FC7" w:rsidRPr="00FC2011" w:rsidRDefault="00AB0FC7" w:rsidP="00576254">
            <w:pPr>
              <w:pStyle w:val="TableParagraph"/>
              <w:tabs>
                <w:tab w:val="left" w:pos="567"/>
              </w:tabs>
              <w:spacing w:before="85"/>
              <w:ind w:left="0" w:right="32"/>
              <w:jc w:val="center"/>
              <w:rPr>
                <w:b/>
                <w:sz w:val="28"/>
                <w:szCs w:val="28"/>
              </w:rPr>
            </w:pPr>
            <w:r w:rsidRPr="00FC2011">
              <w:rPr>
                <w:b/>
                <w:sz w:val="28"/>
                <w:szCs w:val="28"/>
              </w:rPr>
              <w:t xml:space="preserve">Loại </w:t>
            </w:r>
            <w:r w:rsidR="007069ED">
              <w:rPr>
                <w:b/>
                <w:sz w:val="28"/>
                <w:szCs w:val="28"/>
              </w:rPr>
              <w:t xml:space="preserve">hộp, </w:t>
            </w:r>
            <w:r w:rsidRPr="00FC2011">
              <w:rPr>
                <w:b/>
                <w:sz w:val="28"/>
                <w:szCs w:val="28"/>
              </w:rPr>
              <w:t xml:space="preserve">tủ </w:t>
            </w:r>
            <w:r w:rsidR="00576254">
              <w:rPr>
                <w:b/>
                <w:sz w:val="28"/>
                <w:szCs w:val="28"/>
              </w:rPr>
              <w:t>điện</w:t>
            </w:r>
          </w:p>
        </w:tc>
        <w:tc>
          <w:tcPr>
            <w:tcW w:w="2228" w:type="dxa"/>
          </w:tcPr>
          <w:p w14:paraId="081899FD" w14:textId="77777777" w:rsidR="00AB0FC7" w:rsidRPr="00FC2011" w:rsidRDefault="00AB0FC7" w:rsidP="003E6807">
            <w:pPr>
              <w:pStyle w:val="TableParagraph"/>
              <w:tabs>
                <w:tab w:val="left" w:pos="567"/>
              </w:tabs>
              <w:spacing w:before="85"/>
              <w:ind w:left="101" w:right="20"/>
              <w:jc w:val="center"/>
              <w:rPr>
                <w:b/>
                <w:sz w:val="28"/>
                <w:szCs w:val="28"/>
              </w:rPr>
            </w:pPr>
            <w:r w:rsidRPr="00FC2011">
              <w:rPr>
                <w:b/>
                <w:sz w:val="28"/>
                <w:szCs w:val="28"/>
              </w:rPr>
              <w:t>250A, 400A</w:t>
            </w:r>
          </w:p>
        </w:tc>
      </w:tr>
      <w:tr w:rsidR="00AB0FC7" w:rsidRPr="00FC2011" w14:paraId="33ACC371" w14:textId="77777777" w:rsidTr="003E6807">
        <w:trPr>
          <w:trHeight w:val="536"/>
        </w:trPr>
        <w:tc>
          <w:tcPr>
            <w:tcW w:w="6237" w:type="dxa"/>
          </w:tcPr>
          <w:p w14:paraId="2DF1B088" w14:textId="77777777" w:rsidR="00AB0FC7" w:rsidRPr="00FC2011" w:rsidRDefault="00AB0FC7" w:rsidP="003E6807">
            <w:pPr>
              <w:pStyle w:val="TableParagraph"/>
              <w:tabs>
                <w:tab w:val="left" w:pos="567"/>
              </w:tabs>
              <w:spacing w:before="33"/>
              <w:ind w:left="105"/>
              <w:rPr>
                <w:sz w:val="28"/>
                <w:szCs w:val="28"/>
              </w:rPr>
            </w:pPr>
            <w:r w:rsidRPr="00FC2011">
              <w:rPr>
                <w:sz w:val="28"/>
                <w:szCs w:val="28"/>
              </w:rPr>
              <w:t>Khả năng chịu dòng ngắn mạch danh định (≥ kA/1s)</w:t>
            </w:r>
          </w:p>
        </w:tc>
        <w:tc>
          <w:tcPr>
            <w:tcW w:w="2228" w:type="dxa"/>
          </w:tcPr>
          <w:p w14:paraId="2C0E179E" w14:textId="77777777" w:rsidR="00AB0FC7" w:rsidRPr="00FC2011" w:rsidRDefault="00AB0FC7" w:rsidP="003E6807">
            <w:pPr>
              <w:pStyle w:val="TableParagraph"/>
              <w:tabs>
                <w:tab w:val="left" w:pos="567"/>
              </w:tabs>
              <w:spacing w:before="109"/>
              <w:ind w:left="101" w:right="20"/>
              <w:jc w:val="center"/>
              <w:rPr>
                <w:sz w:val="28"/>
                <w:szCs w:val="28"/>
              </w:rPr>
            </w:pPr>
            <w:r w:rsidRPr="00FC2011">
              <w:rPr>
                <w:sz w:val="28"/>
                <w:szCs w:val="28"/>
              </w:rPr>
              <w:t>10</w:t>
            </w:r>
          </w:p>
        </w:tc>
      </w:tr>
      <w:tr w:rsidR="00AB0FC7" w:rsidRPr="00FC2011" w14:paraId="720F8B74" w14:textId="77777777" w:rsidTr="003E6807">
        <w:trPr>
          <w:trHeight w:val="529"/>
        </w:trPr>
        <w:tc>
          <w:tcPr>
            <w:tcW w:w="6237" w:type="dxa"/>
          </w:tcPr>
          <w:p w14:paraId="05D2A4FD" w14:textId="77777777" w:rsidR="00AB0FC7" w:rsidRPr="00FC2011" w:rsidRDefault="00AB0FC7" w:rsidP="003E6807">
            <w:pPr>
              <w:pStyle w:val="TableParagraph"/>
              <w:tabs>
                <w:tab w:val="left" w:pos="567"/>
              </w:tabs>
              <w:spacing w:before="33"/>
              <w:ind w:left="105"/>
              <w:rPr>
                <w:sz w:val="28"/>
                <w:szCs w:val="28"/>
              </w:rPr>
            </w:pPr>
            <w:r w:rsidRPr="00FC2011">
              <w:rPr>
                <w:sz w:val="28"/>
                <w:szCs w:val="28"/>
              </w:rPr>
              <w:t>Khả năng chịu dòng ngắn mạch đỉnh (≥ kA)</w:t>
            </w:r>
          </w:p>
        </w:tc>
        <w:tc>
          <w:tcPr>
            <w:tcW w:w="2228" w:type="dxa"/>
          </w:tcPr>
          <w:p w14:paraId="7D1036B4" w14:textId="77777777" w:rsidR="00AB0FC7" w:rsidRPr="00FC2011" w:rsidRDefault="00AB0FC7" w:rsidP="003E6807">
            <w:pPr>
              <w:pStyle w:val="TableParagraph"/>
              <w:tabs>
                <w:tab w:val="left" w:pos="567"/>
              </w:tabs>
              <w:spacing w:before="107"/>
              <w:ind w:left="101" w:right="20"/>
              <w:jc w:val="center"/>
              <w:rPr>
                <w:sz w:val="28"/>
                <w:szCs w:val="28"/>
              </w:rPr>
            </w:pPr>
            <w:r w:rsidRPr="00FC2011">
              <w:rPr>
                <w:sz w:val="28"/>
                <w:szCs w:val="28"/>
              </w:rPr>
              <w:t>17</w:t>
            </w:r>
          </w:p>
        </w:tc>
      </w:tr>
    </w:tbl>
    <w:p w14:paraId="71B48050" w14:textId="77777777" w:rsidR="00AB0FC7" w:rsidRPr="001C3028" w:rsidRDefault="00AB0FC7" w:rsidP="001C3028">
      <w:pPr>
        <w:tabs>
          <w:tab w:val="left" w:pos="0"/>
          <w:tab w:val="left" w:pos="567"/>
          <w:tab w:val="center" w:pos="4680"/>
          <w:tab w:val="right" w:pos="9360"/>
        </w:tabs>
        <w:spacing w:line="276" w:lineRule="auto"/>
        <w:ind w:left="9"/>
        <w:jc w:val="both"/>
        <w:rPr>
          <w:sz w:val="28"/>
          <w:szCs w:val="28"/>
        </w:rPr>
      </w:pPr>
    </w:p>
    <w:p w14:paraId="2824B2AE" w14:textId="77777777" w:rsidR="001C3028" w:rsidRPr="001C3028" w:rsidRDefault="001C3028" w:rsidP="001C3028">
      <w:pPr>
        <w:tabs>
          <w:tab w:val="left" w:pos="0"/>
          <w:tab w:val="left" w:pos="567"/>
          <w:tab w:val="center" w:pos="4680"/>
          <w:tab w:val="right" w:pos="9360"/>
        </w:tabs>
        <w:spacing w:line="276" w:lineRule="auto"/>
        <w:ind w:left="9"/>
        <w:jc w:val="both"/>
        <w:rPr>
          <w:sz w:val="28"/>
          <w:szCs w:val="28"/>
        </w:rPr>
      </w:pPr>
      <w:r w:rsidRPr="001C3028">
        <w:rPr>
          <w:sz w:val="28"/>
          <w:szCs w:val="28"/>
        </w:rPr>
        <w:lastRenderedPageBreak/>
        <w:tab/>
        <w:t>- Kích thước hộp và bố trí hệ thanh cái đồng trong tủ: Theo bản vẽ kèm theo hồ sơ mời thầu.</w:t>
      </w:r>
    </w:p>
    <w:p w14:paraId="22E7812C" w14:textId="31C6C274" w:rsidR="001C3028" w:rsidRDefault="00EE197F" w:rsidP="001C3028">
      <w:pPr>
        <w:widowControl w:val="0"/>
        <w:tabs>
          <w:tab w:val="left" w:pos="567"/>
          <w:tab w:val="left" w:pos="851"/>
        </w:tabs>
        <w:autoSpaceDE w:val="0"/>
        <w:autoSpaceDN w:val="0"/>
        <w:spacing w:line="264" w:lineRule="auto"/>
        <w:ind w:left="102" w:firstLine="567"/>
        <w:jc w:val="both"/>
        <w:rPr>
          <w:sz w:val="28"/>
          <w:szCs w:val="28"/>
        </w:rPr>
      </w:pPr>
      <w:r>
        <w:rPr>
          <w:sz w:val="28"/>
          <w:szCs w:val="28"/>
        </w:rPr>
        <w:t xml:space="preserve">- </w:t>
      </w:r>
      <w:r w:rsidR="001C3028" w:rsidRPr="001C3028">
        <w:rPr>
          <w:sz w:val="28"/>
          <w:szCs w:val="28"/>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7DA3D497" w14:textId="6B1752C8" w:rsidR="00EE197F" w:rsidRPr="001C3028" w:rsidRDefault="00EE197F" w:rsidP="00EE197F">
      <w:pPr>
        <w:pStyle w:val="BodyText"/>
        <w:tabs>
          <w:tab w:val="left" w:pos="567"/>
        </w:tabs>
        <w:spacing w:before="45" w:line="276" w:lineRule="auto"/>
        <w:ind w:left="0"/>
        <w:jc w:val="both"/>
      </w:pPr>
      <w:r>
        <w:tab/>
        <w:t xml:space="preserve">Hộp đấu dây </w:t>
      </w:r>
      <w:r w:rsidRPr="008E13D0">
        <w:t>phải qua thí nghiệm xuất xưởng tại nhà máy phù hợp với tiêu chuẩn IEC tương ứng.</w:t>
      </w:r>
    </w:p>
    <w:p w14:paraId="26534529" w14:textId="77777777" w:rsidR="001C3028" w:rsidRPr="001C3028" w:rsidRDefault="001C3028" w:rsidP="001C3028">
      <w:pPr>
        <w:widowControl w:val="0"/>
        <w:spacing w:after="120"/>
        <w:rPr>
          <w:sz w:val="28"/>
          <w:szCs w:val="28"/>
        </w:rPr>
      </w:pPr>
      <w:r w:rsidRPr="001C3028">
        <w:rPr>
          <w:b/>
          <w:bCs/>
          <w:sz w:val="28"/>
          <w:szCs w:val="28"/>
        </w:rPr>
        <w:t xml:space="preserve">2- </w:t>
      </w:r>
      <w:r w:rsidRPr="001C3028">
        <w:rPr>
          <w:b/>
          <w:sz w:val="28"/>
        </w:rPr>
        <w:t xml:space="preserve">Bảng yêu cầu về đặc tính kỹ thuật </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4221"/>
        <w:gridCol w:w="1131"/>
        <w:gridCol w:w="2510"/>
        <w:gridCol w:w="1198"/>
      </w:tblGrid>
      <w:tr w:rsidR="001C3028" w:rsidRPr="001C3028" w14:paraId="2C2B56ED" w14:textId="77777777" w:rsidTr="00DE30CA">
        <w:trPr>
          <w:trHeight w:hRule="exact" w:val="1470"/>
          <w:tblHeader/>
          <w:jc w:val="center"/>
        </w:trPr>
        <w:tc>
          <w:tcPr>
            <w:tcW w:w="702" w:type="dxa"/>
            <w:vAlign w:val="center"/>
            <w:hideMark/>
          </w:tcPr>
          <w:p w14:paraId="6390F701" w14:textId="77777777" w:rsidR="001C3028" w:rsidRPr="001C3028" w:rsidRDefault="001C3028" w:rsidP="001C3028">
            <w:pPr>
              <w:widowControl w:val="0"/>
              <w:tabs>
                <w:tab w:val="left" w:pos="0"/>
                <w:tab w:val="num" w:pos="567"/>
              </w:tabs>
              <w:autoSpaceDE w:val="0"/>
              <w:autoSpaceDN w:val="0"/>
              <w:ind w:left="102"/>
              <w:jc w:val="center"/>
              <w:rPr>
                <w:b/>
                <w:bCs/>
                <w:sz w:val="28"/>
                <w:szCs w:val="28"/>
              </w:rPr>
            </w:pPr>
            <w:r w:rsidRPr="001C3028">
              <w:rPr>
                <w:b/>
                <w:bCs/>
                <w:sz w:val="28"/>
                <w:szCs w:val="28"/>
              </w:rPr>
              <w:t>TT</w:t>
            </w:r>
          </w:p>
        </w:tc>
        <w:tc>
          <w:tcPr>
            <w:tcW w:w="4221" w:type="dxa"/>
            <w:vAlign w:val="center"/>
            <w:hideMark/>
          </w:tcPr>
          <w:p w14:paraId="4B60DBA5" w14:textId="77777777" w:rsidR="001C3028" w:rsidRPr="001C3028" w:rsidRDefault="001C3028" w:rsidP="001C3028">
            <w:pPr>
              <w:widowControl w:val="0"/>
              <w:tabs>
                <w:tab w:val="left" w:pos="0"/>
                <w:tab w:val="num" w:pos="567"/>
              </w:tabs>
              <w:autoSpaceDE w:val="0"/>
              <w:autoSpaceDN w:val="0"/>
              <w:ind w:left="102"/>
              <w:jc w:val="center"/>
              <w:rPr>
                <w:b/>
                <w:bCs/>
                <w:sz w:val="28"/>
                <w:szCs w:val="28"/>
              </w:rPr>
            </w:pPr>
            <w:r w:rsidRPr="001C3028">
              <w:rPr>
                <w:b/>
                <w:bCs/>
                <w:sz w:val="28"/>
                <w:szCs w:val="28"/>
              </w:rPr>
              <w:t>Mô tả</w:t>
            </w:r>
          </w:p>
        </w:tc>
        <w:tc>
          <w:tcPr>
            <w:tcW w:w="1131" w:type="dxa"/>
            <w:vAlign w:val="center"/>
            <w:hideMark/>
          </w:tcPr>
          <w:p w14:paraId="5DD73390" w14:textId="77777777" w:rsidR="001C3028" w:rsidRPr="001C3028" w:rsidRDefault="001C3028" w:rsidP="001C3028">
            <w:pPr>
              <w:widowControl w:val="0"/>
              <w:tabs>
                <w:tab w:val="left" w:pos="0"/>
                <w:tab w:val="num" w:pos="567"/>
              </w:tabs>
              <w:autoSpaceDE w:val="0"/>
              <w:autoSpaceDN w:val="0"/>
              <w:ind w:left="102"/>
              <w:jc w:val="center"/>
              <w:rPr>
                <w:b/>
                <w:bCs/>
                <w:sz w:val="28"/>
                <w:szCs w:val="28"/>
              </w:rPr>
            </w:pPr>
            <w:r w:rsidRPr="001C3028">
              <w:rPr>
                <w:b/>
                <w:bCs/>
                <w:sz w:val="28"/>
                <w:szCs w:val="28"/>
              </w:rPr>
              <w:t>Đơn vị</w:t>
            </w:r>
          </w:p>
        </w:tc>
        <w:tc>
          <w:tcPr>
            <w:tcW w:w="2510" w:type="dxa"/>
            <w:vAlign w:val="center"/>
            <w:hideMark/>
          </w:tcPr>
          <w:p w14:paraId="23E2075C" w14:textId="77777777" w:rsidR="001C3028" w:rsidRPr="001C3028" w:rsidRDefault="001C3028" w:rsidP="001C3028">
            <w:pPr>
              <w:widowControl w:val="0"/>
              <w:tabs>
                <w:tab w:val="left" w:pos="0"/>
                <w:tab w:val="num" w:pos="567"/>
              </w:tabs>
              <w:autoSpaceDE w:val="0"/>
              <w:autoSpaceDN w:val="0"/>
              <w:ind w:left="102"/>
              <w:jc w:val="center"/>
              <w:rPr>
                <w:b/>
                <w:bCs/>
                <w:sz w:val="28"/>
                <w:szCs w:val="28"/>
              </w:rPr>
            </w:pPr>
            <w:r w:rsidRPr="001C3028">
              <w:rPr>
                <w:b/>
                <w:bCs/>
                <w:sz w:val="28"/>
                <w:szCs w:val="28"/>
              </w:rPr>
              <w:t>Yêu cầu</w:t>
            </w:r>
          </w:p>
        </w:tc>
        <w:tc>
          <w:tcPr>
            <w:tcW w:w="1198" w:type="dxa"/>
            <w:vAlign w:val="center"/>
            <w:hideMark/>
          </w:tcPr>
          <w:p w14:paraId="31412B6A" w14:textId="77777777" w:rsidR="001C3028" w:rsidRPr="001C3028" w:rsidRDefault="001C3028" w:rsidP="001C3028">
            <w:pPr>
              <w:widowControl w:val="0"/>
              <w:tabs>
                <w:tab w:val="left" w:pos="0"/>
                <w:tab w:val="num" w:pos="567"/>
              </w:tabs>
              <w:autoSpaceDE w:val="0"/>
              <w:autoSpaceDN w:val="0"/>
              <w:ind w:left="102"/>
              <w:jc w:val="center"/>
              <w:rPr>
                <w:b/>
                <w:bCs/>
                <w:sz w:val="28"/>
                <w:szCs w:val="28"/>
              </w:rPr>
            </w:pPr>
            <w:r w:rsidRPr="001C3028">
              <w:rPr>
                <w:b/>
                <w:bCs/>
                <w:sz w:val="28"/>
                <w:szCs w:val="28"/>
              </w:rPr>
              <w:t>Đề nghị và cam kết</w:t>
            </w:r>
          </w:p>
        </w:tc>
      </w:tr>
      <w:tr w:rsidR="001C3028" w:rsidRPr="001C3028" w14:paraId="3B73C70A" w14:textId="77777777" w:rsidTr="00DE30CA">
        <w:trPr>
          <w:trHeight w:hRule="exact" w:val="431"/>
          <w:jc w:val="center"/>
        </w:trPr>
        <w:tc>
          <w:tcPr>
            <w:tcW w:w="702" w:type="dxa"/>
            <w:vAlign w:val="center"/>
            <w:hideMark/>
          </w:tcPr>
          <w:p w14:paraId="15B29EA3" w14:textId="77777777" w:rsidR="001C3028" w:rsidRPr="001C3028" w:rsidRDefault="001C3028" w:rsidP="00242207">
            <w:pPr>
              <w:widowControl w:val="0"/>
              <w:tabs>
                <w:tab w:val="left" w:pos="0"/>
                <w:tab w:val="num" w:pos="567"/>
              </w:tabs>
              <w:autoSpaceDE w:val="0"/>
              <w:autoSpaceDN w:val="0"/>
              <w:ind w:left="102"/>
              <w:jc w:val="center"/>
              <w:rPr>
                <w:b/>
                <w:bCs/>
                <w:sz w:val="28"/>
                <w:szCs w:val="28"/>
              </w:rPr>
            </w:pPr>
            <w:r w:rsidRPr="001C3028">
              <w:rPr>
                <w:b/>
                <w:bCs/>
                <w:sz w:val="28"/>
                <w:szCs w:val="28"/>
              </w:rPr>
              <w:t>I</w:t>
            </w:r>
          </w:p>
        </w:tc>
        <w:tc>
          <w:tcPr>
            <w:tcW w:w="4221" w:type="dxa"/>
            <w:vAlign w:val="center"/>
            <w:hideMark/>
          </w:tcPr>
          <w:p w14:paraId="007C9335" w14:textId="77777777" w:rsidR="001C3028" w:rsidRPr="001C3028" w:rsidRDefault="001C3028" w:rsidP="001C3028">
            <w:pPr>
              <w:widowControl w:val="0"/>
              <w:tabs>
                <w:tab w:val="left" w:pos="0"/>
                <w:tab w:val="num" w:pos="567"/>
              </w:tabs>
              <w:autoSpaceDE w:val="0"/>
              <w:autoSpaceDN w:val="0"/>
              <w:ind w:left="102"/>
              <w:jc w:val="both"/>
              <w:rPr>
                <w:b/>
                <w:bCs/>
                <w:sz w:val="28"/>
                <w:szCs w:val="28"/>
              </w:rPr>
            </w:pPr>
            <w:r w:rsidRPr="001C3028">
              <w:rPr>
                <w:b/>
                <w:bCs/>
                <w:sz w:val="28"/>
                <w:szCs w:val="28"/>
              </w:rPr>
              <w:t>Yêu cầu kỹ thuật chung</w:t>
            </w:r>
          </w:p>
        </w:tc>
        <w:tc>
          <w:tcPr>
            <w:tcW w:w="1131" w:type="dxa"/>
            <w:vAlign w:val="center"/>
            <w:hideMark/>
          </w:tcPr>
          <w:p w14:paraId="46281060"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c>
          <w:tcPr>
            <w:tcW w:w="2510" w:type="dxa"/>
            <w:vAlign w:val="center"/>
            <w:hideMark/>
          </w:tcPr>
          <w:p w14:paraId="0A090E98"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c>
          <w:tcPr>
            <w:tcW w:w="1198" w:type="dxa"/>
            <w:vAlign w:val="center"/>
            <w:hideMark/>
          </w:tcPr>
          <w:p w14:paraId="18818263"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r>
      <w:tr w:rsidR="001C3028" w:rsidRPr="001C3028" w14:paraId="3288D591" w14:textId="77777777" w:rsidTr="00DE30CA">
        <w:trPr>
          <w:trHeight w:hRule="exact" w:val="409"/>
          <w:jc w:val="center"/>
        </w:trPr>
        <w:tc>
          <w:tcPr>
            <w:tcW w:w="702" w:type="dxa"/>
            <w:vAlign w:val="center"/>
            <w:hideMark/>
          </w:tcPr>
          <w:p w14:paraId="63A79183" w14:textId="77777777" w:rsidR="001C3028" w:rsidRPr="001C3028" w:rsidRDefault="001C3028" w:rsidP="00242207">
            <w:pPr>
              <w:widowControl w:val="0"/>
              <w:tabs>
                <w:tab w:val="left" w:pos="0"/>
                <w:tab w:val="num" w:pos="567"/>
              </w:tabs>
              <w:autoSpaceDE w:val="0"/>
              <w:autoSpaceDN w:val="0"/>
              <w:ind w:left="102"/>
              <w:jc w:val="center"/>
              <w:rPr>
                <w:sz w:val="28"/>
                <w:szCs w:val="28"/>
              </w:rPr>
            </w:pPr>
            <w:r w:rsidRPr="001C3028">
              <w:rPr>
                <w:sz w:val="28"/>
                <w:szCs w:val="28"/>
              </w:rPr>
              <w:t>1</w:t>
            </w:r>
          </w:p>
        </w:tc>
        <w:tc>
          <w:tcPr>
            <w:tcW w:w="4221" w:type="dxa"/>
            <w:vAlign w:val="center"/>
            <w:hideMark/>
          </w:tcPr>
          <w:p w14:paraId="2E86485A"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xml:space="preserve">Nhà sản xuất </w:t>
            </w:r>
          </w:p>
        </w:tc>
        <w:tc>
          <w:tcPr>
            <w:tcW w:w="1131" w:type="dxa"/>
            <w:vAlign w:val="center"/>
            <w:hideMark/>
          </w:tcPr>
          <w:p w14:paraId="70925E8A"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c>
          <w:tcPr>
            <w:tcW w:w="2510" w:type="dxa"/>
            <w:vAlign w:val="center"/>
            <w:hideMark/>
          </w:tcPr>
          <w:p w14:paraId="3A41B6AA"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c>
          <w:tcPr>
            <w:tcW w:w="1198" w:type="dxa"/>
            <w:vAlign w:val="center"/>
            <w:hideMark/>
          </w:tcPr>
          <w:p w14:paraId="06096C35"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r>
      <w:tr w:rsidR="001C3028" w:rsidRPr="001C3028" w14:paraId="73DC137E" w14:textId="77777777" w:rsidTr="00DE30CA">
        <w:trPr>
          <w:trHeight w:hRule="exact" w:val="442"/>
          <w:jc w:val="center"/>
        </w:trPr>
        <w:tc>
          <w:tcPr>
            <w:tcW w:w="702" w:type="dxa"/>
            <w:vAlign w:val="center"/>
            <w:hideMark/>
          </w:tcPr>
          <w:p w14:paraId="4675EAE0" w14:textId="77777777" w:rsidR="001C3028" w:rsidRPr="001C3028" w:rsidRDefault="001C3028" w:rsidP="00242207">
            <w:pPr>
              <w:widowControl w:val="0"/>
              <w:tabs>
                <w:tab w:val="left" w:pos="0"/>
                <w:tab w:val="num" w:pos="567"/>
              </w:tabs>
              <w:autoSpaceDE w:val="0"/>
              <w:autoSpaceDN w:val="0"/>
              <w:ind w:left="102"/>
              <w:jc w:val="center"/>
              <w:rPr>
                <w:sz w:val="28"/>
                <w:szCs w:val="28"/>
              </w:rPr>
            </w:pPr>
            <w:r w:rsidRPr="001C3028">
              <w:rPr>
                <w:sz w:val="28"/>
                <w:szCs w:val="28"/>
              </w:rPr>
              <w:t>2</w:t>
            </w:r>
          </w:p>
        </w:tc>
        <w:tc>
          <w:tcPr>
            <w:tcW w:w="4221" w:type="dxa"/>
            <w:vAlign w:val="center"/>
            <w:hideMark/>
          </w:tcPr>
          <w:p w14:paraId="34C06CFE" w14:textId="19869667" w:rsidR="001C3028" w:rsidRPr="001C3028" w:rsidRDefault="00E11D82" w:rsidP="001C3028">
            <w:pPr>
              <w:widowControl w:val="0"/>
              <w:tabs>
                <w:tab w:val="left" w:pos="0"/>
                <w:tab w:val="num" w:pos="567"/>
              </w:tabs>
              <w:autoSpaceDE w:val="0"/>
              <w:autoSpaceDN w:val="0"/>
              <w:ind w:left="102"/>
              <w:jc w:val="both"/>
              <w:rPr>
                <w:sz w:val="28"/>
                <w:szCs w:val="28"/>
              </w:rPr>
            </w:pPr>
            <w:r>
              <w:rPr>
                <w:sz w:val="28"/>
                <w:szCs w:val="28"/>
              </w:rPr>
              <w:t>Mã hiệu sản phẩm</w:t>
            </w:r>
          </w:p>
        </w:tc>
        <w:tc>
          <w:tcPr>
            <w:tcW w:w="1131" w:type="dxa"/>
            <w:vAlign w:val="center"/>
            <w:hideMark/>
          </w:tcPr>
          <w:p w14:paraId="5522090A"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c>
          <w:tcPr>
            <w:tcW w:w="2510" w:type="dxa"/>
            <w:vAlign w:val="center"/>
            <w:hideMark/>
          </w:tcPr>
          <w:p w14:paraId="15C1AA63"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c>
          <w:tcPr>
            <w:tcW w:w="1198" w:type="dxa"/>
            <w:vAlign w:val="center"/>
            <w:hideMark/>
          </w:tcPr>
          <w:p w14:paraId="41B26511"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r>
      <w:tr w:rsidR="001C3028" w:rsidRPr="001C3028" w14:paraId="61EA17BE" w14:textId="77777777" w:rsidTr="00DE30CA">
        <w:trPr>
          <w:trHeight w:hRule="exact" w:val="666"/>
          <w:jc w:val="center"/>
        </w:trPr>
        <w:tc>
          <w:tcPr>
            <w:tcW w:w="702" w:type="dxa"/>
            <w:vAlign w:val="center"/>
            <w:hideMark/>
          </w:tcPr>
          <w:p w14:paraId="5CE4AC34" w14:textId="77777777" w:rsidR="001C3028" w:rsidRPr="001C3028" w:rsidRDefault="001C3028" w:rsidP="00242207">
            <w:pPr>
              <w:widowControl w:val="0"/>
              <w:tabs>
                <w:tab w:val="left" w:pos="0"/>
                <w:tab w:val="num" w:pos="567"/>
              </w:tabs>
              <w:autoSpaceDE w:val="0"/>
              <w:autoSpaceDN w:val="0"/>
              <w:ind w:left="102"/>
              <w:jc w:val="center"/>
              <w:rPr>
                <w:sz w:val="28"/>
                <w:szCs w:val="28"/>
              </w:rPr>
            </w:pPr>
            <w:r w:rsidRPr="001C3028">
              <w:rPr>
                <w:sz w:val="28"/>
                <w:szCs w:val="28"/>
              </w:rPr>
              <w:t>3</w:t>
            </w:r>
          </w:p>
        </w:tc>
        <w:tc>
          <w:tcPr>
            <w:tcW w:w="4221" w:type="dxa"/>
            <w:vAlign w:val="center"/>
            <w:hideMark/>
          </w:tcPr>
          <w:p w14:paraId="4BAF223A"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Hệ thống quản lý chất lượng</w:t>
            </w:r>
          </w:p>
        </w:tc>
        <w:tc>
          <w:tcPr>
            <w:tcW w:w="1131" w:type="dxa"/>
            <w:vAlign w:val="center"/>
            <w:hideMark/>
          </w:tcPr>
          <w:p w14:paraId="18C0F506"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c>
          <w:tcPr>
            <w:tcW w:w="2510" w:type="dxa"/>
            <w:vAlign w:val="center"/>
            <w:hideMark/>
          </w:tcPr>
          <w:p w14:paraId="3D849483"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ISO-9001 hoặc tương đương</w:t>
            </w:r>
          </w:p>
        </w:tc>
        <w:tc>
          <w:tcPr>
            <w:tcW w:w="1198" w:type="dxa"/>
            <w:vAlign w:val="center"/>
            <w:hideMark/>
          </w:tcPr>
          <w:p w14:paraId="22423B4F"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 </w:t>
            </w:r>
          </w:p>
        </w:tc>
      </w:tr>
      <w:tr w:rsidR="001C3028" w:rsidRPr="001C3028" w14:paraId="4126E6C1" w14:textId="77777777" w:rsidTr="00DE30CA">
        <w:trPr>
          <w:trHeight w:hRule="exact" w:val="583"/>
          <w:jc w:val="center"/>
        </w:trPr>
        <w:tc>
          <w:tcPr>
            <w:tcW w:w="702" w:type="dxa"/>
            <w:vAlign w:val="center"/>
          </w:tcPr>
          <w:p w14:paraId="6C9DD041" w14:textId="77777777" w:rsidR="001C3028" w:rsidRPr="001C3028" w:rsidRDefault="001C3028" w:rsidP="00242207">
            <w:pPr>
              <w:widowControl w:val="0"/>
              <w:tabs>
                <w:tab w:val="left" w:pos="0"/>
                <w:tab w:val="num" w:pos="567"/>
              </w:tabs>
              <w:autoSpaceDE w:val="0"/>
              <w:autoSpaceDN w:val="0"/>
              <w:ind w:left="102"/>
              <w:jc w:val="center"/>
              <w:rPr>
                <w:bCs/>
                <w:sz w:val="28"/>
                <w:szCs w:val="28"/>
              </w:rPr>
            </w:pPr>
            <w:r w:rsidRPr="001C3028">
              <w:rPr>
                <w:bCs/>
                <w:sz w:val="28"/>
                <w:szCs w:val="28"/>
              </w:rPr>
              <w:t>4</w:t>
            </w:r>
          </w:p>
        </w:tc>
        <w:tc>
          <w:tcPr>
            <w:tcW w:w="4221" w:type="dxa"/>
            <w:vAlign w:val="center"/>
          </w:tcPr>
          <w:p w14:paraId="7D4B2D98" w14:textId="77777777" w:rsidR="001C3028" w:rsidRPr="001C3028" w:rsidRDefault="001C3028" w:rsidP="001C3028">
            <w:pPr>
              <w:widowControl w:val="0"/>
              <w:tabs>
                <w:tab w:val="left" w:pos="0"/>
                <w:tab w:val="num" w:pos="567"/>
              </w:tabs>
              <w:autoSpaceDE w:val="0"/>
              <w:autoSpaceDN w:val="0"/>
              <w:ind w:left="102"/>
              <w:jc w:val="both"/>
              <w:rPr>
                <w:bCs/>
                <w:sz w:val="28"/>
                <w:szCs w:val="28"/>
              </w:rPr>
            </w:pPr>
            <w:r w:rsidRPr="001C3028">
              <w:rPr>
                <w:sz w:val="28"/>
                <w:szCs w:val="28"/>
              </w:rPr>
              <w:t>Điện áp danh định</w:t>
            </w:r>
          </w:p>
        </w:tc>
        <w:tc>
          <w:tcPr>
            <w:tcW w:w="1131" w:type="dxa"/>
            <w:vAlign w:val="center"/>
          </w:tcPr>
          <w:p w14:paraId="48211448"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kV</w:t>
            </w:r>
          </w:p>
        </w:tc>
        <w:tc>
          <w:tcPr>
            <w:tcW w:w="2510" w:type="dxa"/>
            <w:vAlign w:val="center"/>
          </w:tcPr>
          <w:p w14:paraId="3813F5EF" w14:textId="77777777" w:rsidR="001C3028" w:rsidRPr="001C3028" w:rsidRDefault="001C3028" w:rsidP="001C3028">
            <w:pPr>
              <w:widowControl w:val="0"/>
              <w:tabs>
                <w:tab w:val="left" w:pos="0"/>
                <w:tab w:val="num" w:pos="567"/>
              </w:tabs>
              <w:autoSpaceDE w:val="0"/>
              <w:autoSpaceDN w:val="0"/>
              <w:ind w:left="102"/>
              <w:jc w:val="center"/>
              <w:rPr>
                <w:sz w:val="28"/>
                <w:szCs w:val="28"/>
              </w:rPr>
            </w:pPr>
            <w:r w:rsidRPr="001C3028">
              <w:rPr>
                <w:sz w:val="28"/>
                <w:szCs w:val="28"/>
              </w:rPr>
              <w:t>0,4</w:t>
            </w:r>
          </w:p>
        </w:tc>
        <w:tc>
          <w:tcPr>
            <w:tcW w:w="1198" w:type="dxa"/>
            <w:vAlign w:val="center"/>
          </w:tcPr>
          <w:p w14:paraId="70CE9B40" w14:textId="77777777" w:rsidR="001C3028" w:rsidRPr="001C3028" w:rsidRDefault="001C3028" w:rsidP="001C3028">
            <w:pPr>
              <w:widowControl w:val="0"/>
              <w:tabs>
                <w:tab w:val="left" w:pos="0"/>
                <w:tab w:val="num" w:pos="567"/>
              </w:tabs>
              <w:autoSpaceDE w:val="0"/>
              <w:autoSpaceDN w:val="0"/>
              <w:ind w:left="102"/>
              <w:jc w:val="both"/>
              <w:rPr>
                <w:sz w:val="28"/>
                <w:szCs w:val="28"/>
              </w:rPr>
            </w:pPr>
          </w:p>
        </w:tc>
      </w:tr>
      <w:tr w:rsidR="001C3028" w:rsidRPr="001C3028" w14:paraId="02DB0D2D" w14:textId="77777777" w:rsidTr="00DE30CA">
        <w:trPr>
          <w:trHeight w:hRule="exact" w:val="583"/>
          <w:jc w:val="center"/>
        </w:trPr>
        <w:tc>
          <w:tcPr>
            <w:tcW w:w="702" w:type="dxa"/>
            <w:vAlign w:val="center"/>
          </w:tcPr>
          <w:p w14:paraId="0C6F4160" w14:textId="77777777" w:rsidR="001C3028" w:rsidRPr="001C3028" w:rsidRDefault="001C3028" w:rsidP="00242207">
            <w:pPr>
              <w:widowControl w:val="0"/>
              <w:tabs>
                <w:tab w:val="left" w:pos="0"/>
                <w:tab w:val="num" w:pos="567"/>
              </w:tabs>
              <w:autoSpaceDE w:val="0"/>
              <w:autoSpaceDN w:val="0"/>
              <w:ind w:left="102"/>
              <w:jc w:val="center"/>
              <w:rPr>
                <w:bCs/>
                <w:sz w:val="28"/>
                <w:szCs w:val="28"/>
              </w:rPr>
            </w:pPr>
            <w:r w:rsidRPr="001C3028">
              <w:rPr>
                <w:bCs/>
                <w:sz w:val="28"/>
                <w:szCs w:val="28"/>
              </w:rPr>
              <w:t>5</w:t>
            </w:r>
          </w:p>
        </w:tc>
        <w:tc>
          <w:tcPr>
            <w:tcW w:w="4221" w:type="dxa"/>
            <w:vAlign w:val="center"/>
          </w:tcPr>
          <w:p w14:paraId="232BA963"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Mức cách điện</w:t>
            </w:r>
          </w:p>
        </w:tc>
        <w:tc>
          <w:tcPr>
            <w:tcW w:w="1131" w:type="dxa"/>
            <w:vAlign w:val="center"/>
          </w:tcPr>
          <w:p w14:paraId="5D0E0691" w14:textId="77777777" w:rsidR="001C3028" w:rsidRPr="001C3028" w:rsidRDefault="001C3028" w:rsidP="001C3028">
            <w:pPr>
              <w:widowControl w:val="0"/>
              <w:tabs>
                <w:tab w:val="left" w:pos="0"/>
                <w:tab w:val="num" w:pos="567"/>
              </w:tabs>
              <w:autoSpaceDE w:val="0"/>
              <w:autoSpaceDN w:val="0"/>
              <w:ind w:left="102"/>
              <w:jc w:val="both"/>
              <w:rPr>
                <w:sz w:val="28"/>
                <w:szCs w:val="28"/>
              </w:rPr>
            </w:pPr>
            <w:r w:rsidRPr="001C3028">
              <w:rPr>
                <w:sz w:val="28"/>
                <w:szCs w:val="28"/>
              </w:rPr>
              <w:t>kV</w:t>
            </w:r>
          </w:p>
        </w:tc>
        <w:tc>
          <w:tcPr>
            <w:tcW w:w="2510" w:type="dxa"/>
            <w:vAlign w:val="center"/>
          </w:tcPr>
          <w:p w14:paraId="7E1ECD14" w14:textId="77777777" w:rsidR="001C3028" w:rsidRPr="001C3028" w:rsidRDefault="001C3028" w:rsidP="001C3028">
            <w:pPr>
              <w:widowControl w:val="0"/>
              <w:tabs>
                <w:tab w:val="left" w:pos="0"/>
                <w:tab w:val="num" w:pos="567"/>
              </w:tabs>
              <w:autoSpaceDE w:val="0"/>
              <w:autoSpaceDN w:val="0"/>
              <w:ind w:left="102"/>
              <w:jc w:val="center"/>
              <w:rPr>
                <w:sz w:val="28"/>
                <w:szCs w:val="28"/>
              </w:rPr>
            </w:pPr>
            <w:r w:rsidRPr="001C3028">
              <w:rPr>
                <w:sz w:val="28"/>
                <w:szCs w:val="28"/>
              </w:rPr>
              <w:t>0,6/1</w:t>
            </w:r>
          </w:p>
        </w:tc>
        <w:tc>
          <w:tcPr>
            <w:tcW w:w="1198" w:type="dxa"/>
            <w:vAlign w:val="center"/>
          </w:tcPr>
          <w:p w14:paraId="7EAE6163" w14:textId="77777777" w:rsidR="001C3028" w:rsidRPr="001C3028" w:rsidRDefault="001C3028" w:rsidP="001C3028">
            <w:pPr>
              <w:widowControl w:val="0"/>
              <w:tabs>
                <w:tab w:val="left" w:pos="0"/>
                <w:tab w:val="num" w:pos="567"/>
              </w:tabs>
              <w:autoSpaceDE w:val="0"/>
              <w:autoSpaceDN w:val="0"/>
              <w:ind w:left="102"/>
              <w:jc w:val="both"/>
              <w:rPr>
                <w:sz w:val="28"/>
                <w:szCs w:val="28"/>
              </w:rPr>
            </w:pPr>
          </w:p>
        </w:tc>
      </w:tr>
      <w:tr w:rsidR="00E11D82" w:rsidRPr="001C3028" w14:paraId="48651ECD" w14:textId="77777777" w:rsidTr="00E11D82">
        <w:trPr>
          <w:trHeight w:hRule="exact" w:val="384"/>
          <w:jc w:val="center"/>
        </w:trPr>
        <w:tc>
          <w:tcPr>
            <w:tcW w:w="702" w:type="dxa"/>
            <w:vAlign w:val="center"/>
          </w:tcPr>
          <w:p w14:paraId="77CEA011" w14:textId="2034150F" w:rsidR="00E11D82" w:rsidRPr="001C3028" w:rsidRDefault="00E11D82" w:rsidP="00242207">
            <w:pPr>
              <w:widowControl w:val="0"/>
              <w:tabs>
                <w:tab w:val="left" w:pos="0"/>
                <w:tab w:val="num" w:pos="567"/>
              </w:tabs>
              <w:autoSpaceDE w:val="0"/>
              <w:autoSpaceDN w:val="0"/>
              <w:ind w:left="102"/>
              <w:jc w:val="center"/>
              <w:rPr>
                <w:bCs/>
                <w:sz w:val="28"/>
                <w:szCs w:val="28"/>
              </w:rPr>
            </w:pPr>
            <w:r w:rsidRPr="001C3028">
              <w:rPr>
                <w:bCs/>
                <w:sz w:val="28"/>
                <w:szCs w:val="28"/>
              </w:rPr>
              <w:t>6</w:t>
            </w:r>
          </w:p>
        </w:tc>
        <w:tc>
          <w:tcPr>
            <w:tcW w:w="4221" w:type="dxa"/>
          </w:tcPr>
          <w:p w14:paraId="4CDF93F3" w14:textId="4977081A" w:rsidR="00E11D82" w:rsidRPr="001C3028" w:rsidRDefault="00E11D82" w:rsidP="00E11D82">
            <w:pPr>
              <w:widowControl w:val="0"/>
              <w:tabs>
                <w:tab w:val="left" w:pos="0"/>
                <w:tab w:val="num" w:pos="567"/>
              </w:tabs>
              <w:autoSpaceDE w:val="0"/>
              <w:autoSpaceDN w:val="0"/>
              <w:ind w:left="102"/>
              <w:jc w:val="both"/>
              <w:rPr>
                <w:sz w:val="28"/>
                <w:szCs w:val="28"/>
              </w:rPr>
            </w:pPr>
            <w:r w:rsidRPr="00FC2011">
              <w:rPr>
                <w:sz w:val="28"/>
                <w:szCs w:val="28"/>
              </w:rPr>
              <w:t xml:space="preserve">Điện áp thử AC </w:t>
            </w:r>
            <w:r>
              <w:rPr>
                <w:sz w:val="28"/>
                <w:szCs w:val="28"/>
              </w:rPr>
              <w:t>50Hz</w:t>
            </w:r>
            <w:r w:rsidRPr="00FC2011">
              <w:rPr>
                <w:sz w:val="28"/>
                <w:szCs w:val="28"/>
              </w:rPr>
              <w:t xml:space="preserve"> trong 1 phút</w:t>
            </w:r>
          </w:p>
        </w:tc>
        <w:tc>
          <w:tcPr>
            <w:tcW w:w="1131" w:type="dxa"/>
          </w:tcPr>
          <w:p w14:paraId="383BC125" w14:textId="767EA7CE" w:rsidR="00E11D82" w:rsidRPr="001C3028" w:rsidRDefault="00E11D82" w:rsidP="00E11D82">
            <w:pPr>
              <w:widowControl w:val="0"/>
              <w:tabs>
                <w:tab w:val="left" w:pos="0"/>
                <w:tab w:val="num" w:pos="567"/>
              </w:tabs>
              <w:autoSpaceDE w:val="0"/>
              <w:autoSpaceDN w:val="0"/>
              <w:ind w:left="102"/>
              <w:jc w:val="both"/>
              <w:rPr>
                <w:sz w:val="28"/>
                <w:szCs w:val="28"/>
              </w:rPr>
            </w:pPr>
            <w:r w:rsidRPr="00FC2011">
              <w:rPr>
                <w:sz w:val="28"/>
                <w:szCs w:val="28"/>
              </w:rPr>
              <w:t>kV</w:t>
            </w:r>
          </w:p>
        </w:tc>
        <w:tc>
          <w:tcPr>
            <w:tcW w:w="2510" w:type="dxa"/>
          </w:tcPr>
          <w:p w14:paraId="676D898C" w14:textId="20340238" w:rsidR="00E11D82" w:rsidRPr="001C3028" w:rsidRDefault="00E11D82" w:rsidP="00E11D82">
            <w:pPr>
              <w:widowControl w:val="0"/>
              <w:tabs>
                <w:tab w:val="left" w:pos="0"/>
                <w:tab w:val="num" w:pos="567"/>
              </w:tabs>
              <w:autoSpaceDE w:val="0"/>
              <w:autoSpaceDN w:val="0"/>
              <w:ind w:left="102"/>
              <w:jc w:val="center"/>
              <w:rPr>
                <w:sz w:val="28"/>
                <w:szCs w:val="28"/>
              </w:rPr>
            </w:pPr>
            <w:r w:rsidRPr="00FC2011">
              <w:rPr>
                <w:sz w:val="28"/>
                <w:szCs w:val="28"/>
              </w:rPr>
              <w:t>3</w:t>
            </w:r>
            <w:r>
              <w:rPr>
                <w:sz w:val="28"/>
                <w:szCs w:val="28"/>
              </w:rPr>
              <w:t>,</w:t>
            </w:r>
            <w:r w:rsidRPr="00FC2011">
              <w:rPr>
                <w:sz w:val="28"/>
                <w:szCs w:val="28"/>
              </w:rPr>
              <w:t>5</w:t>
            </w:r>
          </w:p>
        </w:tc>
        <w:tc>
          <w:tcPr>
            <w:tcW w:w="1198" w:type="dxa"/>
            <w:vAlign w:val="center"/>
          </w:tcPr>
          <w:p w14:paraId="7042A948" w14:textId="77777777" w:rsidR="00E11D82" w:rsidRPr="001C3028" w:rsidRDefault="00E11D82" w:rsidP="00E11D82">
            <w:pPr>
              <w:widowControl w:val="0"/>
              <w:tabs>
                <w:tab w:val="left" w:pos="0"/>
                <w:tab w:val="num" w:pos="567"/>
              </w:tabs>
              <w:autoSpaceDE w:val="0"/>
              <w:autoSpaceDN w:val="0"/>
              <w:ind w:left="102"/>
              <w:jc w:val="both"/>
              <w:rPr>
                <w:sz w:val="28"/>
                <w:szCs w:val="28"/>
              </w:rPr>
            </w:pPr>
          </w:p>
        </w:tc>
      </w:tr>
      <w:tr w:rsidR="00E11D82" w:rsidRPr="001C3028" w14:paraId="7E844A2E" w14:textId="77777777" w:rsidTr="00234FFE">
        <w:trPr>
          <w:trHeight w:hRule="exact" w:val="583"/>
          <w:jc w:val="center"/>
        </w:trPr>
        <w:tc>
          <w:tcPr>
            <w:tcW w:w="702" w:type="dxa"/>
            <w:vAlign w:val="center"/>
          </w:tcPr>
          <w:p w14:paraId="11D2CF57" w14:textId="18A6DFC6" w:rsidR="00E11D82" w:rsidRPr="001C3028" w:rsidRDefault="00E11D82" w:rsidP="00242207">
            <w:pPr>
              <w:widowControl w:val="0"/>
              <w:tabs>
                <w:tab w:val="left" w:pos="0"/>
                <w:tab w:val="num" w:pos="567"/>
              </w:tabs>
              <w:autoSpaceDE w:val="0"/>
              <w:autoSpaceDN w:val="0"/>
              <w:ind w:left="102"/>
              <w:jc w:val="center"/>
              <w:rPr>
                <w:bCs/>
                <w:sz w:val="28"/>
                <w:szCs w:val="28"/>
              </w:rPr>
            </w:pPr>
            <w:r>
              <w:rPr>
                <w:bCs/>
                <w:sz w:val="28"/>
                <w:szCs w:val="28"/>
              </w:rPr>
              <w:t>7</w:t>
            </w:r>
          </w:p>
        </w:tc>
        <w:tc>
          <w:tcPr>
            <w:tcW w:w="4221" w:type="dxa"/>
          </w:tcPr>
          <w:p w14:paraId="5F6907E8" w14:textId="7F0A8AC0" w:rsidR="00E11D82" w:rsidRPr="001C3028" w:rsidRDefault="00E11D82" w:rsidP="00E11D82">
            <w:pPr>
              <w:widowControl w:val="0"/>
              <w:tabs>
                <w:tab w:val="left" w:pos="0"/>
                <w:tab w:val="num" w:pos="567"/>
              </w:tabs>
              <w:autoSpaceDE w:val="0"/>
              <w:autoSpaceDN w:val="0"/>
              <w:ind w:left="102"/>
              <w:jc w:val="both"/>
              <w:rPr>
                <w:sz w:val="28"/>
                <w:szCs w:val="28"/>
              </w:rPr>
            </w:pPr>
            <w:r w:rsidRPr="00FC2011">
              <w:rPr>
                <w:sz w:val="28"/>
                <w:szCs w:val="28"/>
              </w:rPr>
              <w:t>Điện áp xung danh định</w:t>
            </w:r>
          </w:p>
        </w:tc>
        <w:tc>
          <w:tcPr>
            <w:tcW w:w="1131" w:type="dxa"/>
          </w:tcPr>
          <w:p w14:paraId="5B613E2C" w14:textId="5279D778" w:rsidR="00E11D82" w:rsidRPr="001C3028" w:rsidRDefault="00E11D82" w:rsidP="00E11D82">
            <w:pPr>
              <w:widowControl w:val="0"/>
              <w:tabs>
                <w:tab w:val="left" w:pos="0"/>
                <w:tab w:val="num" w:pos="567"/>
              </w:tabs>
              <w:autoSpaceDE w:val="0"/>
              <w:autoSpaceDN w:val="0"/>
              <w:ind w:left="102"/>
              <w:jc w:val="both"/>
              <w:rPr>
                <w:w w:val="95"/>
                <w:sz w:val="28"/>
                <w:szCs w:val="28"/>
              </w:rPr>
            </w:pPr>
            <w:r>
              <w:rPr>
                <w:sz w:val="28"/>
                <w:szCs w:val="28"/>
              </w:rPr>
              <w:t>k</w:t>
            </w:r>
            <w:r w:rsidRPr="00FC2011">
              <w:rPr>
                <w:sz w:val="28"/>
                <w:szCs w:val="28"/>
              </w:rPr>
              <w:t>V</w:t>
            </w:r>
          </w:p>
        </w:tc>
        <w:tc>
          <w:tcPr>
            <w:tcW w:w="2510" w:type="dxa"/>
          </w:tcPr>
          <w:p w14:paraId="3C9B1798" w14:textId="2EFF7FF9" w:rsidR="00E11D82" w:rsidRPr="001C3028" w:rsidRDefault="00E11D82" w:rsidP="00E11D82">
            <w:pPr>
              <w:widowControl w:val="0"/>
              <w:tabs>
                <w:tab w:val="left" w:pos="0"/>
                <w:tab w:val="num" w:pos="567"/>
              </w:tabs>
              <w:autoSpaceDE w:val="0"/>
              <w:autoSpaceDN w:val="0"/>
              <w:ind w:left="102"/>
              <w:jc w:val="center"/>
              <w:rPr>
                <w:sz w:val="28"/>
                <w:szCs w:val="28"/>
              </w:rPr>
            </w:pPr>
            <w:r w:rsidRPr="00FC2011">
              <w:rPr>
                <w:sz w:val="28"/>
                <w:szCs w:val="28"/>
              </w:rPr>
              <w:t>8</w:t>
            </w:r>
            <w:r>
              <w:rPr>
                <w:sz w:val="28"/>
                <w:szCs w:val="28"/>
              </w:rPr>
              <w:t>,</w:t>
            </w:r>
            <w:r w:rsidRPr="00FC2011">
              <w:rPr>
                <w:sz w:val="28"/>
                <w:szCs w:val="28"/>
              </w:rPr>
              <w:t>0</w:t>
            </w:r>
          </w:p>
        </w:tc>
        <w:tc>
          <w:tcPr>
            <w:tcW w:w="1198" w:type="dxa"/>
            <w:vAlign w:val="center"/>
          </w:tcPr>
          <w:p w14:paraId="24E4F47E" w14:textId="77777777" w:rsidR="00E11D82" w:rsidRPr="001C3028" w:rsidRDefault="00E11D82" w:rsidP="00E11D82">
            <w:pPr>
              <w:widowControl w:val="0"/>
              <w:tabs>
                <w:tab w:val="left" w:pos="0"/>
                <w:tab w:val="num" w:pos="567"/>
              </w:tabs>
              <w:autoSpaceDE w:val="0"/>
              <w:autoSpaceDN w:val="0"/>
              <w:ind w:left="102"/>
              <w:jc w:val="both"/>
              <w:rPr>
                <w:sz w:val="28"/>
                <w:szCs w:val="28"/>
              </w:rPr>
            </w:pPr>
          </w:p>
        </w:tc>
      </w:tr>
      <w:tr w:rsidR="00E11D82" w:rsidRPr="001C3028" w14:paraId="4137A5AF" w14:textId="77777777" w:rsidTr="00E11D82">
        <w:trPr>
          <w:trHeight w:hRule="exact" w:val="837"/>
          <w:jc w:val="center"/>
        </w:trPr>
        <w:tc>
          <w:tcPr>
            <w:tcW w:w="702" w:type="dxa"/>
            <w:vAlign w:val="center"/>
          </w:tcPr>
          <w:p w14:paraId="3677DE2E" w14:textId="41A5E32C" w:rsidR="00E11D82" w:rsidRPr="001C3028" w:rsidRDefault="00E11D82" w:rsidP="00242207">
            <w:pPr>
              <w:widowControl w:val="0"/>
              <w:tabs>
                <w:tab w:val="left" w:pos="0"/>
                <w:tab w:val="num" w:pos="567"/>
              </w:tabs>
              <w:autoSpaceDE w:val="0"/>
              <w:autoSpaceDN w:val="0"/>
              <w:ind w:left="102"/>
              <w:jc w:val="center"/>
              <w:rPr>
                <w:bCs/>
                <w:sz w:val="28"/>
                <w:szCs w:val="28"/>
              </w:rPr>
            </w:pPr>
            <w:r>
              <w:rPr>
                <w:bCs/>
                <w:sz w:val="28"/>
                <w:szCs w:val="28"/>
              </w:rPr>
              <w:t>8</w:t>
            </w:r>
          </w:p>
        </w:tc>
        <w:tc>
          <w:tcPr>
            <w:tcW w:w="4221" w:type="dxa"/>
          </w:tcPr>
          <w:p w14:paraId="2F934D2C" w14:textId="454CFAAC" w:rsidR="00E11D82" w:rsidRPr="00FC2011" w:rsidRDefault="00E11D82" w:rsidP="00E11D82">
            <w:pPr>
              <w:pStyle w:val="TableParagraph"/>
              <w:tabs>
                <w:tab w:val="left" w:pos="567"/>
              </w:tabs>
              <w:spacing w:before="40" w:after="40"/>
              <w:ind w:left="0"/>
              <w:rPr>
                <w:sz w:val="28"/>
                <w:szCs w:val="28"/>
              </w:rPr>
            </w:pPr>
            <w:r w:rsidRPr="00FC2011">
              <w:rPr>
                <w:sz w:val="28"/>
                <w:szCs w:val="28"/>
              </w:rPr>
              <w:t>Khả năng chịu dòng ngắn mạch danh</w:t>
            </w:r>
            <w:r>
              <w:rPr>
                <w:sz w:val="28"/>
                <w:szCs w:val="28"/>
              </w:rPr>
              <w:t xml:space="preserve"> </w:t>
            </w:r>
            <w:r w:rsidRPr="00FC2011">
              <w:rPr>
                <w:sz w:val="28"/>
                <w:szCs w:val="28"/>
              </w:rPr>
              <w:t>định</w:t>
            </w:r>
          </w:p>
        </w:tc>
        <w:tc>
          <w:tcPr>
            <w:tcW w:w="1131" w:type="dxa"/>
          </w:tcPr>
          <w:p w14:paraId="41046F3F" w14:textId="6ECB31B8" w:rsidR="00E11D82" w:rsidRDefault="00E11D82" w:rsidP="00E11D82">
            <w:pPr>
              <w:widowControl w:val="0"/>
              <w:tabs>
                <w:tab w:val="left" w:pos="0"/>
                <w:tab w:val="num" w:pos="567"/>
              </w:tabs>
              <w:autoSpaceDE w:val="0"/>
              <w:autoSpaceDN w:val="0"/>
              <w:ind w:left="102"/>
              <w:jc w:val="both"/>
              <w:rPr>
                <w:sz w:val="28"/>
                <w:szCs w:val="28"/>
              </w:rPr>
            </w:pPr>
            <w:r w:rsidRPr="00FC2011">
              <w:rPr>
                <w:sz w:val="28"/>
                <w:szCs w:val="28"/>
              </w:rPr>
              <w:t>kA/1s</w:t>
            </w:r>
          </w:p>
        </w:tc>
        <w:tc>
          <w:tcPr>
            <w:tcW w:w="2510" w:type="dxa"/>
          </w:tcPr>
          <w:p w14:paraId="622C8AB1" w14:textId="043F5E1A" w:rsidR="00E11D82" w:rsidRPr="00FC2011" w:rsidRDefault="00E11D82" w:rsidP="00E11D82">
            <w:pPr>
              <w:widowControl w:val="0"/>
              <w:tabs>
                <w:tab w:val="left" w:pos="0"/>
                <w:tab w:val="num" w:pos="567"/>
              </w:tabs>
              <w:autoSpaceDE w:val="0"/>
              <w:autoSpaceDN w:val="0"/>
              <w:ind w:left="102"/>
              <w:jc w:val="center"/>
              <w:rPr>
                <w:sz w:val="28"/>
                <w:szCs w:val="28"/>
              </w:rPr>
            </w:pPr>
            <w:r w:rsidRPr="00FC2011">
              <w:rPr>
                <w:sz w:val="28"/>
                <w:szCs w:val="28"/>
              </w:rPr>
              <w:t>≥ 10</w:t>
            </w:r>
          </w:p>
        </w:tc>
        <w:tc>
          <w:tcPr>
            <w:tcW w:w="1198" w:type="dxa"/>
            <w:vAlign w:val="center"/>
          </w:tcPr>
          <w:p w14:paraId="61D19B17" w14:textId="77777777" w:rsidR="00E11D82" w:rsidRPr="001C3028" w:rsidRDefault="00E11D82" w:rsidP="00E11D82">
            <w:pPr>
              <w:widowControl w:val="0"/>
              <w:tabs>
                <w:tab w:val="left" w:pos="0"/>
                <w:tab w:val="num" w:pos="567"/>
              </w:tabs>
              <w:autoSpaceDE w:val="0"/>
              <w:autoSpaceDN w:val="0"/>
              <w:ind w:left="102"/>
              <w:jc w:val="both"/>
              <w:rPr>
                <w:sz w:val="28"/>
                <w:szCs w:val="28"/>
              </w:rPr>
            </w:pPr>
          </w:p>
        </w:tc>
      </w:tr>
      <w:tr w:rsidR="00E11D82" w:rsidRPr="001C3028" w14:paraId="47B41939" w14:textId="77777777" w:rsidTr="00E11D82">
        <w:trPr>
          <w:trHeight w:hRule="exact" w:val="721"/>
          <w:jc w:val="center"/>
        </w:trPr>
        <w:tc>
          <w:tcPr>
            <w:tcW w:w="702" w:type="dxa"/>
            <w:vAlign w:val="center"/>
          </w:tcPr>
          <w:p w14:paraId="06826F0D" w14:textId="7EE9D05A" w:rsidR="00E11D82" w:rsidRPr="001C3028" w:rsidRDefault="00E11D82" w:rsidP="00242207">
            <w:pPr>
              <w:widowControl w:val="0"/>
              <w:tabs>
                <w:tab w:val="left" w:pos="0"/>
                <w:tab w:val="num" w:pos="567"/>
              </w:tabs>
              <w:autoSpaceDE w:val="0"/>
              <w:autoSpaceDN w:val="0"/>
              <w:ind w:left="102"/>
              <w:jc w:val="center"/>
              <w:rPr>
                <w:bCs/>
                <w:sz w:val="28"/>
                <w:szCs w:val="28"/>
              </w:rPr>
            </w:pPr>
            <w:r>
              <w:rPr>
                <w:bCs/>
                <w:sz w:val="28"/>
                <w:szCs w:val="28"/>
              </w:rPr>
              <w:t>9</w:t>
            </w:r>
          </w:p>
        </w:tc>
        <w:tc>
          <w:tcPr>
            <w:tcW w:w="4221" w:type="dxa"/>
          </w:tcPr>
          <w:p w14:paraId="54EAF141" w14:textId="6C4DF94B" w:rsidR="00E11D82" w:rsidRPr="00FC2011" w:rsidRDefault="00E11D82" w:rsidP="00E11D82">
            <w:pPr>
              <w:pStyle w:val="TableParagraph"/>
              <w:tabs>
                <w:tab w:val="left" w:pos="567"/>
              </w:tabs>
              <w:spacing w:before="40" w:after="40"/>
              <w:ind w:left="0"/>
              <w:rPr>
                <w:sz w:val="28"/>
                <w:szCs w:val="28"/>
              </w:rPr>
            </w:pPr>
            <w:r w:rsidRPr="00FC2011">
              <w:rPr>
                <w:sz w:val="28"/>
                <w:szCs w:val="28"/>
              </w:rPr>
              <w:t>Khả năng chịu dòng ngắn mạch đỉnh</w:t>
            </w:r>
          </w:p>
        </w:tc>
        <w:tc>
          <w:tcPr>
            <w:tcW w:w="1131" w:type="dxa"/>
          </w:tcPr>
          <w:p w14:paraId="543638E8" w14:textId="06619335" w:rsidR="00E11D82" w:rsidRPr="00FC2011" w:rsidRDefault="00E11D82" w:rsidP="00E11D82">
            <w:pPr>
              <w:widowControl w:val="0"/>
              <w:tabs>
                <w:tab w:val="left" w:pos="0"/>
                <w:tab w:val="num" w:pos="567"/>
              </w:tabs>
              <w:autoSpaceDE w:val="0"/>
              <w:autoSpaceDN w:val="0"/>
              <w:ind w:left="102"/>
              <w:jc w:val="both"/>
              <w:rPr>
                <w:sz w:val="28"/>
                <w:szCs w:val="28"/>
              </w:rPr>
            </w:pPr>
            <w:r w:rsidRPr="00FC2011">
              <w:rPr>
                <w:sz w:val="28"/>
                <w:szCs w:val="28"/>
              </w:rPr>
              <w:t>kA</w:t>
            </w:r>
          </w:p>
        </w:tc>
        <w:tc>
          <w:tcPr>
            <w:tcW w:w="2510" w:type="dxa"/>
          </w:tcPr>
          <w:p w14:paraId="3F320482" w14:textId="68590D87" w:rsidR="00E11D82" w:rsidRPr="00FC2011" w:rsidRDefault="00E11D82" w:rsidP="00E11D82">
            <w:pPr>
              <w:widowControl w:val="0"/>
              <w:tabs>
                <w:tab w:val="left" w:pos="0"/>
                <w:tab w:val="num" w:pos="567"/>
              </w:tabs>
              <w:autoSpaceDE w:val="0"/>
              <w:autoSpaceDN w:val="0"/>
              <w:ind w:left="102"/>
              <w:jc w:val="center"/>
              <w:rPr>
                <w:sz w:val="28"/>
                <w:szCs w:val="28"/>
              </w:rPr>
            </w:pPr>
            <w:r w:rsidRPr="00FC2011">
              <w:rPr>
                <w:sz w:val="28"/>
                <w:szCs w:val="28"/>
              </w:rPr>
              <w:t>≥ 17</w:t>
            </w:r>
          </w:p>
        </w:tc>
        <w:tc>
          <w:tcPr>
            <w:tcW w:w="1198" w:type="dxa"/>
            <w:vAlign w:val="center"/>
          </w:tcPr>
          <w:p w14:paraId="7CE3BC19" w14:textId="77777777" w:rsidR="00E11D82" w:rsidRPr="001C3028" w:rsidRDefault="00E11D82" w:rsidP="00E11D82">
            <w:pPr>
              <w:widowControl w:val="0"/>
              <w:tabs>
                <w:tab w:val="left" w:pos="0"/>
                <w:tab w:val="num" w:pos="567"/>
              </w:tabs>
              <w:autoSpaceDE w:val="0"/>
              <w:autoSpaceDN w:val="0"/>
              <w:ind w:left="102"/>
              <w:jc w:val="both"/>
              <w:rPr>
                <w:sz w:val="28"/>
                <w:szCs w:val="28"/>
              </w:rPr>
            </w:pPr>
          </w:p>
        </w:tc>
      </w:tr>
      <w:tr w:rsidR="00E11D82" w:rsidRPr="001C3028" w14:paraId="271CBB1B" w14:textId="77777777" w:rsidTr="00DE30CA">
        <w:trPr>
          <w:trHeight w:hRule="exact" w:val="583"/>
          <w:jc w:val="center"/>
        </w:trPr>
        <w:tc>
          <w:tcPr>
            <w:tcW w:w="702" w:type="dxa"/>
            <w:vAlign w:val="center"/>
          </w:tcPr>
          <w:p w14:paraId="22640199" w14:textId="4ECBA16D" w:rsidR="00E11D82" w:rsidRPr="001C3028" w:rsidRDefault="00E11D82" w:rsidP="00242207">
            <w:pPr>
              <w:widowControl w:val="0"/>
              <w:tabs>
                <w:tab w:val="left" w:pos="0"/>
                <w:tab w:val="num" w:pos="567"/>
              </w:tabs>
              <w:autoSpaceDE w:val="0"/>
              <w:autoSpaceDN w:val="0"/>
              <w:ind w:left="102"/>
              <w:jc w:val="center"/>
              <w:rPr>
                <w:bCs/>
                <w:sz w:val="28"/>
                <w:szCs w:val="28"/>
              </w:rPr>
            </w:pPr>
            <w:r>
              <w:rPr>
                <w:bCs/>
                <w:sz w:val="28"/>
                <w:szCs w:val="28"/>
              </w:rPr>
              <w:t>10</w:t>
            </w:r>
          </w:p>
        </w:tc>
        <w:tc>
          <w:tcPr>
            <w:tcW w:w="4221" w:type="dxa"/>
            <w:vAlign w:val="center"/>
          </w:tcPr>
          <w:p w14:paraId="719E13C9" w14:textId="77777777" w:rsidR="00E11D82" w:rsidRPr="001C3028" w:rsidRDefault="00E11D82" w:rsidP="00E11D82">
            <w:pPr>
              <w:widowControl w:val="0"/>
              <w:tabs>
                <w:tab w:val="left" w:pos="0"/>
                <w:tab w:val="num" w:pos="567"/>
              </w:tabs>
              <w:autoSpaceDE w:val="0"/>
              <w:autoSpaceDN w:val="0"/>
              <w:ind w:left="102"/>
              <w:jc w:val="both"/>
              <w:rPr>
                <w:sz w:val="28"/>
                <w:szCs w:val="28"/>
              </w:rPr>
            </w:pPr>
            <w:r w:rsidRPr="001C3028">
              <w:rPr>
                <w:sz w:val="28"/>
                <w:szCs w:val="28"/>
              </w:rPr>
              <w:t>Mức bảo vệ ngoài trời cho vỏ tủ</w:t>
            </w:r>
          </w:p>
        </w:tc>
        <w:tc>
          <w:tcPr>
            <w:tcW w:w="1131" w:type="dxa"/>
            <w:vAlign w:val="center"/>
          </w:tcPr>
          <w:p w14:paraId="5869F19E" w14:textId="77777777" w:rsidR="00E11D82" w:rsidRPr="001C3028" w:rsidRDefault="00E11D82" w:rsidP="00E11D82">
            <w:pPr>
              <w:widowControl w:val="0"/>
              <w:tabs>
                <w:tab w:val="left" w:pos="0"/>
                <w:tab w:val="num" w:pos="567"/>
              </w:tabs>
              <w:autoSpaceDE w:val="0"/>
              <w:autoSpaceDN w:val="0"/>
              <w:ind w:left="102"/>
              <w:jc w:val="both"/>
              <w:rPr>
                <w:sz w:val="28"/>
                <w:szCs w:val="28"/>
              </w:rPr>
            </w:pPr>
            <w:r w:rsidRPr="001C3028">
              <w:rPr>
                <w:sz w:val="28"/>
                <w:szCs w:val="28"/>
              </w:rPr>
              <w:t> </w:t>
            </w:r>
          </w:p>
        </w:tc>
        <w:tc>
          <w:tcPr>
            <w:tcW w:w="2510" w:type="dxa"/>
            <w:vAlign w:val="center"/>
          </w:tcPr>
          <w:p w14:paraId="73670DF1" w14:textId="77777777" w:rsidR="00E11D82" w:rsidRPr="001C3028" w:rsidRDefault="00E11D82" w:rsidP="00E11D82">
            <w:pPr>
              <w:widowControl w:val="0"/>
              <w:tabs>
                <w:tab w:val="left" w:pos="0"/>
                <w:tab w:val="num" w:pos="567"/>
              </w:tabs>
              <w:autoSpaceDE w:val="0"/>
              <w:autoSpaceDN w:val="0"/>
              <w:ind w:left="102"/>
              <w:jc w:val="center"/>
              <w:rPr>
                <w:sz w:val="28"/>
                <w:szCs w:val="28"/>
              </w:rPr>
            </w:pPr>
            <w:r w:rsidRPr="001C3028">
              <w:rPr>
                <w:sz w:val="28"/>
                <w:szCs w:val="28"/>
              </w:rPr>
              <w:t>IP54</w:t>
            </w:r>
          </w:p>
        </w:tc>
        <w:tc>
          <w:tcPr>
            <w:tcW w:w="1198" w:type="dxa"/>
            <w:vAlign w:val="center"/>
          </w:tcPr>
          <w:p w14:paraId="538EC4B2" w14:textId="77777777" w:rsidR="00E11D82" w:rsidRPr="001C3028" w:rsidRDefault="00E11D82" w:rsidP="00E11D82">
            <w:pPr>
              <w:widowControl w:val="0"/>
              <w:tabs>
                <w:tab w:val="left" w:pos="0"/>
                <w:tab w:val="num" w:pos="567"/>
              </w:tabs>
              <w:autoSpaceDE w:val="0"/>
              <w:autoSpaceDN w:val="0"/>
              <w:ind w:left="102"/>
              <w:jc w:val="both"/>
              <w:rPr>
                <w:sz w:val="28"/>
                <w:szCs w:val="28"/>
              </w:rPr>
            </w:pPr>
          </w:p>
        </w:tc>
      </w:tr>
      <w:tr w:rsidR="00957EDF" w:rsidRPr="001C3028" w14:paraId="6358C8B2" w14:textId="77777777" w:rsidTr="00E11D82">
        <w:trPr>
          <w:trHeight w:hRule="exact" w:val="2101"/>
          <w:jc w:val="center"/>
        </w:trPr>
        <w:tc>
          <w:tcPr>
            <w:tcW w:w="702" w:type="dxa"/>
            <w:vAlign w:val="center"/>
          </w:tcPr>
          <w:p w14:paraId="5412FA18" w14:textId="208566FB" w:rsidR="00957EDF" w:rsidRPr="001C3028" w:rsidRDefault="00957EDF" w:rsidP="00242207">
            <w:pPr>
              <w:widowControl w:val="0"/>
              <w:tabs>
                <w:tab w:val="left" w:pos="0"/>
                <w:tab w:val="num" w:pos="567"/>
              </w:tabs>
              <w:autoSpaceDE w:val="0"/>
              <w:autoSpaceDN w:val="0"/>
              <w:ind w:left="102"/>
              <w:jc w:val="center"/>
              <w:rPr>
                <w:bCs/>
                <w:sz w:val="28"/>
                <w:szCs w:val="28"/>
              </w:rPr>
            </w:pPr>
            <w:r>
              <w:rPr>
                <w:bCs/>
                <w:sz w:val="28"/>
                <w:szCs w:val="28"/>
              </w:rPr>
              <w:t>11</w:t>
            </w:r>
          </w:p>
        </w:tc>
        <w:tc>
          <w:tcPr>
            <w:tcW w:w="4221" w:type="dxa"/>
            <w:vAlign w:val="center"/>
          </w:tcPr>
          <w:p w14:paraId="77113FFC" w14:textId="382AA14A" w:rsidR="00957EDF" w:rsidRPr="001C3028" w:rsidRDefault="00957EDF" w:rsidP="00957EDF">
            <w:pPr>
              <w:widowControl w:val="0"/>
              <w:tabs>
                <w:tab w:val="left" w:pos="0"/>
                <w:tab w:val="num" w:pos="567"/>
              </w:tabs>
              <w:autoSpaceDE w:val="0"/>
              <w:autoSpaceDN w:val="0"/>
              <w:ind w:left="102"/>
              <w:jc w:val="both"/>
              <w:rPr>
                <w:sz w:val="28"/>
                <w:szCs w:val="28"/>
              </w:rPr>
            </w:pPr>
            <w:r w:rsidRPr="00FC2011">
              <w:rPr>
                <w:sz w:val="28"/>
                <w:szCs w:val="28"/>
              </w:rPr>
              <w:t>Vật liệu chế tạo vỏ tủ</w:t>
            </w:r>
          </w:p>
        </w:tc>
        <w:tc>
          <w:tcPr>
            <w:tcW w:w="1131" w:type="dxa"/>
            <w:vAlign w:val="center"/>
          </w:tcPr>
          <w:p w14:paraId="6BD09B82" w14:textId="77777777" w:rsidR="00957EDF" w:rsidRPr="001C3028" w:rsidRDefault="00957EDF" w:rsidP="00957EDF">
            <w:pPr>
              <w:widowControl w:val="0"/>
              <w:tabs>
                <w:tab w:val="left" w:pos="0"/>
                <w:tab w:val="num" w:pos="567"/>
              </w:tabs>
              <w:autoSpaceDE w:val="0"/>
              <w:autoSpaceDN w:val="0"/>
              <w:ind w:left="102"/>
              <w:jc w:val="both"/>
              <w:rPr>
                <w:sz w:val="28"/>
                <w:szCs w:val="28"/>
              </w:rPr>
            </w:pPr>
          </w:p>
        </w:tc>
        <w:tc>
          <w:tcPr>
            <w:tcW w:w="2510" w:type="dxa"/>
            <w:vAlign w:val="center"/>
          </w:tcPr>
          <w:p w14:paraId="3CEAB8E5" w14:textId="0BB9108F" w:rsidR="00957EDF" w:rsidRPr="001C3028" w:rsidRDefault="00957EDF" w:rsidP="00957EDF">
            <w:pPr>
              <w:widowControl w:val="0"/>
              <w:tabs>
                <w:tab w:val="left" w:pos="0"/>
                <w:tab w:val="num" w:pos="567"/>
              </w:tabs>
              <w:autoSpaceDE w:val="0"/>
              <w:autoSpaceDN w:val="0"/>
              <w:ind w:left="102"/>
              <w:jc w:val="center"/>
              <w:rPr>
                <w:sz w:val="28"/>
                <w:szCs w:val="28"/>
              </w:rPr>
            </w:pPr>
            <w:r>
              <w:rPr>
                <w:sz w:val="28"/>
                <w:szCs w:val="28"/>
              </w:rPr>
              <w:t>T</w:t>
            </w:r>
            <w:r w:rsidRPr="00E11D82">
              <w:rPr>
                <w:sz w:val="28"/>
                <w:szCs w:val="28"/>
              </w:rPr>
              <w:t xml:space="preserve">ôn mạ kẽm dày ≥2mm, </w:t>
            </w:r>
            <w:r w:rsidRPr="00E11D82">
              <w:rPr>
                <w:sz w:val="28"/>
                <w:szCs w:val="28"/>
                <w:lang w:val="sv-FI"/>
              </w:rPr>
              <w:t>bên ngoài được sơn tĩnh điện cả mặt trong và ngoài theo tiêu chuẩn ANSI 70</w:t>
            </w:r>
          </w:p>
        </w:tc>
        <w:tc>
          <w:tcPr>
            <w:tcW w:w="1198" w:type="dxa"/>
            <w:vAlign w:val="center"/>
          </w:tcPr>
          <w:p w14:paraId="13C40DF9" w14:textId="77777777" w:rsidR="00957EDF" w:rsidRPr="001C3028" w:rsidRDefault="00957EDF" w:rsidP="00957EDF">
            <w:pPr>
              <w:widowControl w:val="0"/>
              <w:tabs>
                <w:tab w:val="left" w:pos="0"/>
                <w:tab w:val="num" w:pos="567"/>
              </w:tabs>
              <w:autoSpaceDE w:val="0"/>
              <w:autoSpaceDN w:val="0"/>
              <w:ind w:left="102"/>
              <w:jc w:val="both"/>
              <w:rPr>
                <w:sz w:val="28"/>
                <w:szCs w:val="28"/>
              </w:rPr>
            </w:pPr>
          </w:p>
        </w:tc>
      </w:tr>
      <w:tr w:rsidR="00957EDF" w:rsidRPr="001C3028" w14:paraId="5ED5103A" w14:textId="77777777" w:rsidTr="00D937FC">
        <w:trPr>
          <w:trHeight w:hRule="exact" w:val="713"/>
          <w:jc w:val="center"/>
        </w:trPr>
        <w:tc>
          <w:tcPr>
            <w:tcW w:w="702" w:type="dxa"/>
            <w:vAlign w:val="center"/>
          </w:tcPr>
          <w:p w14:paraId="1442B781" w14:textId="38CC712B" w:rsidR="00957EDF" w:rsidRPr="001C3028" w:rsidRDefault="00957EDF" w:rsidP="00242207">
            <w:pPr>
              <w:widowControl w:val="0"/>
              <w:tabs>
                <w:tab w:val="left" w:pos="0"/>
                <w:tab w:val="num" w:pos="567"/>
              </w:tabs>
              <w:autoSpaceDE w:val="0"/>
              <w:autoSpaceDN w:val="0"/>
              <w:ind w:left="102"/>
              <w:jc w:val="center"/>
              <w:rPr>
                <w:bCs/>
                <w:sz w:val="28"/>
                <w:szCs w:val="28"/>
              </w:rPr>
            </w:pPr>
            <w:r>
              <w:rPr>
                <w:bCs/>
                <w:sz w:val="28"/>
                <w:szCs w:val="28"/>
              </w:rPr>
              <w:t>12</w:t>
            </w:r>
          </w:p>
        </w:tc>
        <w:tc>
          <w:tcPr>
            <w:tcW w:w="4221" w:type="dxa"/>
            <w:vAlign w:val="center"/>
          </w:tcPr>
          <w:p w14:paraId="5E868848" w14:textId="77777777" w:rsidR="00957EDF" w:rsidRPr="001C3028" w:rsidRDefault="00957EDF" w:rsidP="00957EDF">
            <w:pPr>
              <w:widowControl w:val="0"/>
              <w:tabs>
                <w:tab w:val="left" w:pos="0"/>
                <w:tab w:val="num" w:pos="567"/>
              </w:tabs>
              <w:autoSpaceDE w:val="0"/>
              <w:autoSpaceDN w:val="0"/>
              <w:ind w:left="102"/>
              <w:jc w:val="both"/>
              <w:rPr>
                <w:sz w:val="28"/>
                <w:szCs w:val="28"/>
              </w:rPr>
            </w:pPr>
            <w:r w:rsidRPr="001C3028">
              <w:rPr>
                <w:sz w:val="28"/>
                <w:szCs w:val="28"/>
              </w:rPr>
              <w:t>Vật liệu thanh cái</w:t>
            </w:r>
          </w:p>
        </w:tc>
        <w:tc>
          <w:tcPr>
            <w:tcW w:w="1131" w:type="dxa"/>
            <w:vAlign w:val="center"/>
          </w:tcPr>
          <w:p w14:paraId="6A2729BD" w14:textId="77777777" w:rsidR="00957EDF" w:rsidRPr="001C3028" w:rsidRDefault="00957EDF" w:rsidP="00957EDF">
            <w:pPr>
              <w:widowControl w:val="0"/>
              <w:tabs>
                <w:tab w:val="left" w:pos="0"/>
                <w:tab w:val="num" w:pos="567"/>
              </w:tabs>
              <w:autoSpaceDE w:val="0"/>
              <w:autoSpaceDN w:val="0"/>
              <w:ind w:left="102"/>
              <w:jc w:val="both"/>
              <w:rPr>
                <w:sz w:val="28"/>
                <w:szCs w:val="28"/>
              </w:rPr>
            </w:pPr>
            <w:r w:rsidRPr="001C3028">
              <w:rPr>
                <w:sz w:val="28"/>
                <w:szCs w:val="28"/>
              </w:rPr>
              <w:t> </w:t>
            </w:r>
          </w:p>
        </w:tc>
        <w:tc>
          <w:tcPr>
            <w:tcW w:w="2510" w:type="dxa"/>
            <w:vAlign w:val="center"/>
          </w:tcPr>
          <w:p w14:paraId="7B7933F6" w14:textId="24112B68" w:rsidR="00957EDF" w:rsidRPr="001C3028" w:rsidRDefault="00957EDF" w:rsidP="00957EDF">
            <w:pPr>
              <w:widowControl w:val="0"/>
              <w:tabs>
                <w:tab w:val="left" w:pos="0"/>
                <w:tab w:val="num" w:pos="567"/>
              </w:tabs>
              <w:autoSpaceDE w:val="0"/>
              <w:autoSpaceDN w:val="0"/>
              <w:ind w:left="102"/>
              <w:jc w:val="center"/>
              <w:rPr>
                <w:sz w:val="28"/>
                <w:szCs w:val="28"/>
              </w:rPr>
            </w:pPr>
            <w:r w:rsidRPr="001C3028">
              <w:rPr>
                <w:sz w:val="28"/>
                <w:szCs w:val="28"/>
              </w:rPr>
              <w:t xml:space="preserve">Đồng </w:t>
            </w:r>
            <w:r w:rsidR="00D937FC" w:rsidRPr="00D937FC">
              <w:rPr>
                <w:sz w:val="28"/>
                <w:szCs w:val="28"/>
              </w:rPr>
              <w:t>mạ bạc hoặc mạ thiếc</w:t>
            </w:r>
          </w:p>
        </w:tc>
        <w:tc>
          <w:tcPr>
            <w:tcW w:w="1198" w:type="dxa"/>
            <w:vAlign w:val="center"/>
          </w:tcPr>
          <w:p w14:paraId="73CB71AE" w14:textId="77777777" w:rsidR="00957EDF" w:rsidRPr="001C3028" w:rsidRDefault="00957EDF" w:rsidP="00957EDF">
            <w:pPr>
              <w:widowControl w:val="0"/>
              <w:tabs>
                <w:tab w:val="left" w:pos="0"/>
                <w:tab w:val="num" w:pos="567"/>
              </w:tabs>
              <w:autoSpaceDE w:val="0"/>
              <w:autoSpaceDN w:val="0"/>
              <w:ind w:left="102"/>
              <w:jc w:val="both"/>
              <w:rPr>
                <w:sz w:val="28"/>
                <w:szCs w:val="28"/>
              </w:rPr>
            </w:pPr>
          </w:p>
        </w:tc>
      </w:tr>
      <w:tr w:rsidR="00957EDF" w:rsidRPr="001C3028" w14:paraId="56EF7424" w14:textId="77777777" w:rsidTr="00DE30CA">
        <w:trPr>
          <w:trHeight w:hRule="exact" w:val="1048"/>
          <w:jc w:val="center"/>
        </w:trPr>
        <w:tc>
          <w:tcPr>
            <w:tcW w:w="702" w:type="dxa"/>
            <w:vAlign w:val="center"/>
          </w:tcPr>
          <w:p w14:paraId="2EDC7031" w14:textId="37A7F581" w:rsidR="00957EDF" w:rsidRPr="001C3028" w:rsidRDefault="00957EDF" w:rsidP="00242207">
            <w:pPr>
              <w:widowControl w:val="0"/>
              <w:tabs>
                <w:tab w:val="left" w:pos="0"/>
                <w:tab w:val="num" w:pos="567"/>
              </w:tabs>
              <w:autoSpaceDE w:val="0"/>
              <w:autoSpaceDN w:val="0"/>
              <w:ind w:left="102"/>
              <w:jc w:val="center"/>
              <w:rPr>
                <w:bCs/>
                <w:sz w:val="28"/>
                <w:szCs w:val="28"/>
              </w:rPr>
            </w:pPr>
            <w:r>
              <w:rPr>
                <w:bCs/>
                <w:sz w:val="28"/>
                <w:szCs w:val="28"/>
              </w:rPr>
              <w:t>13</w:t>
            </w:r>
          </w:p>
        </w:tc>
        <w:tc>
          <w:tcPr>
            <w:tcW w:w="4221" w:type="dxa"/>
            <w:vAlign w:val="center"/>
          </w:tcPr>
          <w:p w14:paraId="59C8C996" w14:textId="77777777" w:rsidR="00957EDF" w:rsidRPr="001C3028" w:rsidRDefault="00957EDF" w:rsidP="00957EDF">
            <w:pPr>
              <w:widowControl w:val="0"/>
              <w:tabs>
                <w:tab w:val="left" w:pos="0"/>
                <w:tab w:val="num" w:pos="567"/>
              </w:tabs>
              <w:autoSpaceDE w:val="0"/>
              <w:autoSpaceDN w:val="0"/>
              <w:ind w:left="102"/>
              <w:jc w:val="both"/>
              <w:rPr>
                <w:sz w:val="28"/>
                <w:szCs w:val="28"/>
              </w:rPr>
            </w:pPr>
            <w:r w:rsidRPr="001C3028">
              <w:rPr>
                <w:color w:val="000000"/>
                <w:sz w:val="28"/>
                <w:szCs w:val="28"/>
              </w:rPr>
              <w:t xml:space="preserve">Kích thước, tiết diện thanh cái </w:t>
            </w:r>
          </w:p>
        </w:tc>
        <w:tc>
          <w:tcPr>
            <w:tcW w:w="1131" w:type="dxa"/>
            <w:vAlign w:val="center"/>
          </w:tcPr>
          <w:p w14:paraId="06EA6BC4" w14:textId="77777777" w:rsidR="00957EDF" w:rsidRPr="001C3028" w:rsidRDefault="00957EDF" w:rsidP="00957EDF">
            <w:pPr>
              <w:widowControl w:val="0"/>
              <w:tabs>
                <w:tab w:val="left" w:pos="0"/>
                <w:tab w:val="num" w:pos="567"/>
              </w:tabs>
              <w:autoSpaceDE w:val="0"/>
              <w:autoSpaceDN w:val="0"/>
              <w:ind w:left="102"/>
              <w:jc w:val="both"/>
              <w:rPr>
                <w:sz w:val="28"/>
                <w:szCs w:val="28"/>
              </w:rPr>
            </w:pPr>
            <w:r w:rsidRPr="001C3028">
              <w:rPr>
                <w:sz w:val="28"/>
                <w:szCs w:val="28"/>
              </w:rPr>
              <w:t>mm</w:t>
            </w:r>
          </w:p>
        </w:tc>
        <w:tc>
          <w:tcPr>
            <w:tcW w:w="2510" w:type="dxa"/>
            <w:vAlign w:val="center"/>
          </w:tcPr>
          <w:p w14:paraId="6A3503BC" w14:textId="77777777" w:rsidR="00957EDF" w:rsidRPr="001C3028" w:rsidRDefault="00957EDF" w:rsidP="00957EDF">
            <w:pPr>
              <w:widowControl w:val="0"/>
              <w:tabs>
                <w:tab w:val="left" w:pos="0"/>
                <w:tab w:val="num" w:pos="567"/>
              </w:tabs>
              <w:autoSpaceDE w:val="0"/>
              <w:autoSpaceDN w:val="0"/>
              <w:ind w:left="102"/>
              <w:jc w:val="center"/>
              <w:rPr>
                <w:sz w:val="28"/>
                <w:szCs w:val="28"/>
              </w:rPr>
            </w:pPr>
            <w:r w:rsidRPr="001C3028">
              <w:rPr>
                <w:sz w:val="28"/>
                <w:szCs w:val="28"/>
              </w:rPr>
              <w:t>Theo bản vẽ kèm theo hồ sơ mời thầu</w:t>
            </w:r>
          </w:p>
        </w:tc>
        <w:tc>
          <w:tcPr>
            <w:tcW w:w="1198" w:type="dxa"/>
            <w:vAlign w:val="center"/>
          </w:tcPr>
          <w:p w14:paraId="0EDD32B8" w14:textId="77777777" w:rsidR="00957EDF" w:rsidRPr="001C3028" w:rsidRDefault="00957EDF" w:rsidP="00957EDF">
            <w:pPr>
              <w:widowControl w:val="0"/>
              <w:tabs>
                <w:tab w:val="left" w:pos="0"/>
                <w:tab w:val="num" w:pos="567"/>
              </w:tabs>
              <w:autoSpaceDE w:val="0"/>
              <w:autoSpaceDN w:val="0"/>
              <w:ind w:left="102"/>
              <w:jc w:val="both"/>
              <w:rPr>
                <w:sz w:val="28"/>
                <w:szCs w:val="28"/>
              </w:rPr>
            </w:pPr>
          </w:p>
        </w:tc>
      </w:tr>
      <w:tr w:rsidR="00957EDF" w:rsidRPr="001C3028" w14:paraId="6C33E821" w14:textId="77777777" w:rsidTr="00B65474">
        <w:trPr>
          <w:trHeight w:hRule="exact" w:val="2272"/>
          <w:jc w:val="center"/>
        </w:trPr>
        <w:tc>
          <w:tcPr>
            <w:tcW w:w="702" w:type="dxa"/>
            <w:vAlign w:val="center"/>
          </w:tcPr>
          <w:p w14:paraId="3B4764DE" w14:textId="796992A2" w:rsidR="00957EDF" w:rsidRPr="001C3028" w:rsidRDefault="00957EDF" w:rsidP="00242207">
            <w:pPr>
              <w:widowControl w:val="0"/>
              <w:tabs>
                <w:tab w:val="left" w:pos="0"/>
                <w:tab w:val="num" w:pos="567"/>
              </w:tabs>
              <w:autoSpaceDE w:val="0"/>
              <w:autoSpaceDN w:val="0"/>
              <w:ind w:left="102"/>
              <w:jc w:val="center"/>
              <w:rPr>
                <w:bCs/>
                <w:sz w:val="28"/>
                <w:szCs w:val="28"/>
              </w:rPr>
            </w:pPr>
            <w:r w:rsidRPr="001C3028">
              <w:rPr>
                <w:bCs/>
                <w:sz w:val="28"/>
                <w:szCs w:val="28"/>
              </w:rPr>
              <w:t>1</w:t>
            </w:r>
            <w:r>
              <w:rPr>
                <w:bCs/>
                <w:sz w:val="28"/>
                <w:szCs w:val="28"/>
              </w:rPr>
              <w:t>4</w:t>
            </w:r>
          </w:p>
        </w:tc>
        <w:tc>
          <w:tcPr>
            <w:tcW w:w="4221" w:type="dxa"/>
            <w:vAlign w:val="center"/>
          </w:tcPr>
          <w:p w14:paraId="3CF55FAE" w14:textId="07003392" w:rsidR="00957EDF" w:rsidRPr="001C3028" w:rsidRDefault="00957EDF" w:rsidP="00B65474">
            <w:pPr>
              <w:widowControl w:val="0"/>
              <w:tabs>
                <w:tab w:val="left" w:pos="0"/>
                <w:tab w:val="num" w:pos="567"/>
              </w:tabs>
              <w:autoSpaceDE w:val="0"/>
              <w:autoSpaceDN w:val="0"/>
              <w:ind w:left="102"/>
              <w:jc w:val="both"/>
              <w:rPr>
                <w:color w:val="000000"/>
                <w:sz w:val="28"/>
                <w:szCs w:val="28"/>
              </w:rPr>
            </w:pPr>
            <w:r w:rsidRPr="001C3028">
              <w:rPr>
                <w:sz w:val="28"/>
                <w:szCs w:val="28"/>
              </w:rPr>
              <w:t>Biên bản th</w:t>
            </w:r>
            <w:r w:rsidR="00C07684">
              <w:rPr>
                <w:sz w:val="28"/>
                <w:szCs w:val="28"/>
              </w:rPr>
              <w:t>ử</w:t>
            </w:r>
            <w:r w:rsidRPr="001C3028">
              <w:rPr>
                <w:sz w:val="28"/>
                <w:szCs w:val="28"/>
              </w:rPr>
              <w:t xml:space="preserve"> nghiệm Type Test</w:t>
            </w:r>
            <w:r w:rsidR="00C07684">
              <w:rPr>
                <w:sz w:val="28"/>
                <w:szCs w:val="28"/>
              </w:rPr>
              <w:t xml:space="preserve">/ </w:t>
            </w:r>
            <w:r w:rsidR="00C07684" w:rsidRPr="00C07684">
              <w:rPr>
                <w:sz w:val="28"/>
                <w:szCs w:val="28"/>
              </w:rPr>
              <w:t xml:space="preserve"> Biên bản thử nghiệm Type Test của tủ điện hạ áp tương đươn</w:t>
            </w:r>
            <w:r w:rsidR="00C07684">
              <w:rPr>
                <w:sz w:val="28"/>
                <w:szCs w:val="28"/>
              </w:rPr>
              <w:t>g</w:t>
            </w:r>
          </w:p>
        </w:tc>
        <w:tc>
          <w:tcPr>
            <w:tcW w:w="1131" w:type="dxa"/>
            <w:vAlign w:val="center"/>
          </w:tcPr>
          <w:p w14:paraId="2C64778B" w14:textId="77777777" w:rsidR="00957EDF" w:rsidRPr="001C3028" w:rsidRDefault="00957EDF" w:rsidP="00957EDF">
            <w:pPr>
              <w:widowControl w:val="0"/>
              <w:tabs>
                <w:tab w:val="left" w:pos="0"/>
                <w:tab w:val="num" w:pos="567"/>
              </w:tabs>
              <w:autoSpaceDE w:val="0"/>
              <w:autoSpaceDN w:val="0"/>
              <w:ind w:left="102"/>
              <w:jc w:val="both"/>
              <w:rPr>
                <w:sz w:val="28"/>
                <w:szCs w:val="28"/>
              </w:rPr>
            </w:pPr>
            <w:r w:rsidRPr="001C3028">
              <w:rPr>
                <w:sz w:val="28"/>
                <w:szCs w:val="28"/>
              </w:rPr>
              <w:t> </w:t>
            </w:r>
          </w:p>
        </w:tc>
        <w:tc>
          <w:tcPr>
            <w:tcW w:w="2510" w:type="dxa"/>
            <w:vAlign w:val="center"/>
          </w:tcPr>
          <w:p w14:paraId="254AE777" w14:textId="4FAE164A" w:rsidR="00957EDF" w:rsidRPr="00C07684" w:rsidRDefault="00957EDF" w:rsidP="00C07684">
            <w:pPr>
              <w:widowControl w:val="0"/>
              <w:tabs>
                <w:tab w:val="left" w:pos="0"/>
                <w:tab w:val="num" w:pos="567"/>
              </w:tabs>
              <w:autoSpaceDE w:val="0"/>
              <w:autoSpaceDN w:val="0"/>
              <w:ind w:left="102"/>
              <w:jc w:val="center"/>
              <w:rPr>
                <w:sz w:val="28"/>
                <w:szCs w:val="28"/>
              </w:rPr>
            </w:pPr>
            <w:r w:rsidRPr="001C3028">
              <w:rPr>
                <w:sz w:val="28"/>
                <w:szCs w:val="28"/>
              </w:rPr>
              <w:t>Có</w:t>
            </w:r>
          </w:p>
        </w:tc>
        <w:tc>
          <w:tcPr>
            <w:tcW w:w="1198" w:type="dxa"/>
            <w:vAlign w:val="center"/>
          </w:tcPr>
          <w:p w14:paraId="459E7D26" w14:textId="77777777" w:rsidR="00957EDF" w:rsidRPr="001C3028" w:rsidRDefault="00957EDF" w:rsidP="00957EDF">
            <w:pPr>
              <w:widowControl w:val="0"/>
              <w:tabs>
                <w:tab w:val="left" w:pos="0"/>
                <w:tab w:val="num" w:pos="567"/>
              </w:tabs>
              <w:autoSpaceDE w:val="0"/>
              <w:autoSpaceDN w:val="0"/>
              <w:ind w:left="102"/>
              <w:jc w:val="both"/>
              <w:rPr>
                <w:sz w:val="28"/>
                <w:szCs w:val="28"/>
              </w:rPr>
            </w:pPr>
          </w:p>
        </w:tc>
      </w:tr>
    </w:tbl>
    <w:p w14:paraId="41C2DACB" w14:textId="6B507004" w:rsidR="00874CBA" w:rsidRPr="00F66F81" w:rsidRDefault="00874CBA" w:rsidP="00F075E7">
      <w:pPr>
        <w:tabs>
          <w:tab w:val="left" w:pos="1418"/>
        </w:tabs>
        <w:spacing w:before="120" w:after="120" w:line="264" w:lineRule="auto"/>
        <w:ind w:firstLine="709"/>
        <w:rPr>
          <w:sz w:val="26"/>
          <w:szCs w:val="26"/>
          <w:lang w:val="pt-BR"/>
        </w:rPr>
      </w:pPr>
    </w:p>
    <w:sectPr w:rsidR="00874CBA" w:rsidRPr="00F66F81" w:rsidSect="00355982">
      <w:headerReference w:type="default" r:id="rId8"/>
      <w:pgSz w:w="11910" w:h="16850"/>
      <w:pgMar w:top="1020" w:right="960" w:bottom="720" w:left="1520" w:header="0" w:footer="4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4A0F3" w14:textId="77777777" w:rsidR="00EF395C" w:rsidRDefault="00EF395C">
      <w:r>
        <w:separator/>
      </w:r>
    </w:p>
  </w:endnote>
  <w:endnote w:type="continuationSeparator" w:id="0">
    <w:p w14:paraId="6436FBA5" w14:textId="77777777" w:rsidR="00EF395C" w:rsidRDefault="00EF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charset w:val="00"/>
    <w:family w:val="swiss"/>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VnArial">
    <w:charset w:val="00"/>
    <w:family w:val="swiss"/>
    <w:pitch w:val="variable"/>
    <w:sig w:usb0="00000007" w:usb1="00000000" w:usb2="00000000" w:usb3="00000000" w:csb0="00000011" w:csb1="00000000"/>
  </w:font>
  <w:font w:name="VNI-Times">
    <w:charset w:val="00"/>
    <w:family w:val="auto"/>
    <w:pitch w:val="variable"/>
    <w:sig w:usb0="00000007" w:usb1="00000000" w:usb2="00000000" w:usb3="00000000" w:csb0="00000013" w:csb1="00000000"/>
  </w:font>
  <w:font w:name=".VnArialH">
    <w:charset w:val="00"/>
    <w:family w:val="swiss"/>
    <w:pitch w:val="variable"/>
    <w:sig w:usb0="00000003" w:usb1="00000000" w:usb2="00000000" w:usb3="00000000" w:csb0="00000001" w:csb1="00000000"/>
  </w:font>
  <w:font w:name="TT20C2o00">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 w:name="TT2162o00">
    <w:panose1 w:val="00000000000000000000"/>
    <w:charset w:val="00"/>
    <w:family w:val="roman"/>
    <w:notTrueType/>
    <w:pitch w:val="default"/>
    <w:sig w:usb0="00000003" w:usb1="00000000" w:usb2="00000000" w:usb3="00000000" w:csb0="00000001" w:csb1="00000000"/>
  </w:font>
  <w:font w:name="TT2202o00">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882A5" w14:textId="77777777" w:rsidR="00EF395C" w:rsidRDefault="00EF395C">
      <w:r>
        <w:separator/>
      </w:r>
    </w:p>
  </w:footnote>
  <w:footnote w:type="continuationSeparator" w:id="0">
    <w:p w14:paraId="7DBAD780" w14:textId="77777777" w:rsidR="00EF395C" w:rsidRDefault="00EF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88413"/>
      <w:docPartObj>
        <w:docPartGallery w:val="Page Numbers (Top of Page)"/>
        <w:docPartUnique/>
      </w:docPartObj>
    </w:sdtPr>
    <w:sdtEndPr>
      <w:rPr>
        <w:noProof/>
      </w:rPr>
    </w:sdtEndPr>
    <w:sdtContent>
      <w:p w14:paraId="74DAA28A" w14:textId="77777777" w:rsidR="00AA1BDC" w:rsidRDefault="00AA1BDC">
        <w:pPr>
          <w:pStyle w:val="Header"/>
          <w:jc w:val="center"/>
        </w:pPr>
      </w:p>
      <w:p w14:paraId="17B8D9E1" w14:textId="77777777" w:rsidR="00AA1BDC" w:rsidRDefault="00AA1BDC">
        <w:pPr>
          <w:pStyle w:val="Header"/>
          <w:jc w:val="center"/>
        </w:pPr>
      </w:p>
      <w:p w14:paraId="133CD361" w14:textId="4C2C1F03" w:rsidR="00AA1BDC" w:rsidRDefault="00AA1BDC">
        <w:pPr>
          <w:pStyle w:val="Header"/>
          <w:jc w:val="center"/>
        </w:pPr>
        <w:r>
          <w:fldChar w:fldCharType="begin"/>
        </w:r>
        <w:r>
          <w:instrText xml:space="preserve"> PAGE   \* MERGEFORMAT </w:instrText>
        </w:r>
        <w:r>
          <w:fldChar w:fldCharType="separate"/>
        </w:r>
        <w:r w:rsidR="007069ED">
          <w:rPr>
            <w:noProof/>
          </w:rPr>
          <w:t>3</w:t>
        </w:r>
        <w:r>
          <w:rPr>
            <w:noProof/>
          </w:rPr>
          <w:fldChar w:fldCharType="end"/>
        </w:r>
      </w:p>
    </w:sdtContent>
  </w:sdt>
  <w:p w14:paraId="3B1DCF88" w14:textId="0C617E74" w:rsidR="00AA1BDC" w:rsidRDefault="00AA1BDC">
    <w:pPr>
      <w:pStyle w:val="BodyText"/>
      <w:kinsoku w:val="0"/>
      <w:overflowPunct w:val="0"/>
      <w:spacing w:line="14" w:lineRule="auto"/>
      <w:rPr>
        <w:sz w:val="20"/>
        <w:szCs w:val="20"/>
      </w:rPr>
    </w:pPr>
  </w:p>
  <w:p w14:paraId="29BD95A8" w14:textId="77777777" w:rsidR="00AA1BDC" w:rsidRDefault="00AA1B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3"/>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223"/>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3" w15:restartNumberingAfterBreak="0">
    <w:nsid w:val="00000410"/>
    <w:multiLevelType w:val="multilevel"/>
    <w:tmpl w:val="00000893"/>
    <w:styleLink w:val="1a-222"/>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4" w15:restartNumberingAfterBreak="0">
    <w:nsid w:val="00000411"/>
    <w:multiLevelType w:val="multilevel"/>
    <w:tmpl w:val="00000894"/>
    <w:styleLink w:val="MyList32"/>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5"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6" w15:restartNumberingAfterBreak="0">
    <w:nsid w:val="00000413"/>
    <w:multiLevelType w:val="multilevel"/>
    <w:tmpl w:val="00000896"/>
    <w:styleLink w:val="MyList2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6"/>
    <w:multiLevelType w:val="multilevel"/>
    <w:tmpl w:val="00000899"/>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390" w:hanging="284"/>
      </w:pPr>
    </w:lvl>
    <w:lvl w:ilvl="2">
      <w:numFmt w:val="bullet"/>
      <w:lvlText w:val="•"/>
      <w:lvlJc w:val="left"/>
      <w:pPr>
        <w:ind w:left="2280" w:hanging="284"/>
      </w:pPr>
    </w:lvl>
    <w:lvl w:ilvl="3">
      <w:numFmt w:val="bullet"/>
      <w:lvlText w:val="•"/>
      <w:lvlJc w:val="left"/>
      <w:pPr>
        <w:ind w:left="3170" w:hanging="284"/>
      </w:pPr>
    </w:lvl>
    <w:lvl w:ilvl="4">
      <w:numFmt w:val="bullet"/>
      <w:lvlText w:val="•"/>
      <w:lvlJc w:val="left"/>
      <w:pPr>
        <w:ind w:left="4060" w:hanging="284"/>
      </w:pPr>
    </w:lvl>
    <w:lvl w:ilvl="5">
      <w:numFmt w:val="bullet"/>
      <w:lvlText w:val="•"/>
      <w:lvlJc w:val="left"/>
      <w:pPr>
        <w:ind w:left="4950" w:hanging="284"/>
      </w:pPr>
    </w:lvl>
    <w:lvl w:ilvl="6">
      <w:numFmt w:val="bullet"/>
      <w:lvlText w:val="•"/>
      <w:lvlJc w:val="left"/>
      <w:pPr>
        <w:ind w:left="5840" w:hanging="284"/>
      </w:pPr>
    </w:lvl>
    <w:lvl w:ilvl="7">
      <w:numFmt w:val="bullet"/>
      <w:lvlText w:val="•"/>
      <w:lvlJc w:val="left"/>
      <w:pPr>
        <w:ind w:left="6730" w:hanging="284"/>
      </w:pPr>
    </w:lvl>
    <w:lvl w:ilvl="8">
      <w:numFmt w:val="bullet"/>
      <w:lvlText w:val="•"/>
      <w:lvlJc w:val="left"/>
      <w:pPr>
        <w:ind w:left="7620" w:hanging="284"/>
      </w:pPr>
    </w:lvl>
  </w:abstractNum>
  <w:abstractNum w:abstractNumId="20" w15:restartNumberingAfterBreak="0">
    <w:nsid w:val="00000417"/>
    <w:multiLevelType w:val="multilevel"/>
    <w:tmpl w:val="0000089A"/>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1290" w:hanging="284"/>
      </w:p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21"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2"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3"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4"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5"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7FF64DD"/>
    <w:multiLevelType w:val="hybridMultilevel"/>
    <w:tmpl w:val="253CD10E"/>
    <w:lvl w:ilvl="0" w:tplc="A6300462">
      <w:start w:val="1"/>
      <w:numFmt w:val="decimal"/>
      <w:lvlText w:val="%1."/>
      <w:lvlJc w:val="left"/>
      <w:pPr>
        <w:ind w:left="720" w:hanging="360"/>
      </w:pPr>
      <w:rPr>
        <w:rFonts w:ascii="Times New Roman" w:eastAsia="Times New Roman" w:hAnsi="Times New Roman" w:cs="Times New Roman"/>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31"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2"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4"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12AE6296"/>
    <w:multiLevelType w:val="hybridMultilevel"/>
    <w:tmpl w:val="6492A294"/>
    <w:styleLink w:val="1a-27"/>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1"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3"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4"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6" w15:restartNumberingAfterBreak="0">
    <w:nsid w:val="1EC930FD"/>
    <w:multiLevelType w:val="hybridMultilevel"/>
    <w:tmpl w:val="C308A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50" w15:restartNumberingAfterBreak="0">
    <w:nsid w:val="2A93065D"/>
    <w:multiLevelType w:val="multilevel"/>
    <w:tmpl w:val="89D8A15A"/>
    <w:styleLink w:val="Bulleted15"/>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2" w15:restartNumberingAfterBreak="0">
    <w:nsid w:val="2B8F365D"/>
    <w:multiLevelType w:val="hybridMultilevel"/>
    <w:tmpl w:val="C2FE41B8"/>
    <w:styleLink w:val="1a-115"/>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2D916253"/>
    <w:multiLevelType w:val="multilevel"/>
    <w:tmpl w:val="60B207B2"/>
    <w:styleLink w:val="1a-34"/>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5"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0"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36715CD3"/>
    <w:multiLevelType w:val="hybridMultilevel"/>
    <w:tmpl w:val="07A832C0"/>
    <w:styleLink w:val="1a-213"/>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4"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65"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41661FF0"/>
    <w:multiLevelType w:val="hybridMultilevel"/>
    <w:tmpl w:val="5CAE0D4A"/>
    <w:lvl w:ilvl="0" w:tplc="0290B2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1CC5F71"/>
    <w:multiLevelType w:val="hybridMultilevel"/>
    <w:tmpl w:val="CD70D542"/>
    <w:styleLink w:val="MyList34"/>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1"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2" w15:restartNumberingAfterBreak="0">
    <w:nsid w:val="424F122B"/>
    <w:multiLevelType w:val="hybridMultilevel"/>
    <w:tmpl w:val="CD70D542"/>
    <w:styleLink w:val="MyList214"/>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3"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7"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8"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9"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0"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81"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5"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87"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9"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90"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1" w15:restartNumberingAfterBreak="0">
    <w:nsid w:val="5616591B"/>
    <w:multiLevelType w:val="multilevel"/>
    <w:tmpl w:val="581EDFFC"/>
    <w:styleLink w:val="1a-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2"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93" w15:restartNumberingAfterBreak="0">
    <w:nsid w:val="57C55BE9"/>
    <w:multiLevelType w:val="multilevel"/>
    <w:tmpl w:val="8A045628"/>
    <w:styleLink w:val="Style17"/>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5"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6" w15:restartNumberingAfterBreak="0">
    <w:nsid w:val="5DF017F9"/>
    <w:multiLevelType w:val="hybridMultilevel"/>
    <w:tmpl w:val="C22CA94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97"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8"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9"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101"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02"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8B355CB"/>
    <w:multiLevelType w:val="multilevel"/>
    <w:tmpl w:val="0409001D"/>
    <w:styleLink w:val="MyList7"/>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4"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Apto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05" w15:restartNumberingAfterBreak="0">
    <w:nsid w:val="6B821598"/>
    <w:multiLevelType w:val="multilevel"/>
    <w:tmpl w:val="972AC400"/>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106"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9"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0"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11"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12"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13"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4"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7" w15:restartNumberingAfterBreak="0">
    <w:nsid w:val="7CDF379C"/>
    <w:multiLevelType w:val="hybridMultilevel"/>
    <w:tmpl w:val="53B003AE"/>
    <w:styleLink w:val="MyList15"/>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9"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20"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2" w15:restartNumberingAfterBreak="0">
    <w:nsid w:val="7FEA19D7"/>
    <w:multiLevelType w:val="hybridMultilevel"/>
    <w:tmpl w:val="E8BACCD6"/>
    <w:styleLink w:val="1a-1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16cid:durableId="1087536253">
    <w:abstractNumId w:val="2"/>
  </w:num>
  <w:num w:numId="2" w16cid:durableId="631062517">
    <w:abstractNumId w:val="76"/>
  </w:num>
  <w:num w:numId="3" w16cid:durableId="141123659">
    <w:abstractNumId w:val="111"/>
  </w:num>
  <w:num w:numId="4" w16cid:durableId="1607812854">
    <w:abstractNumId w:val="89"/>
  </w:num>
  <w:num w:numId="5" w16cid:durableId="64769064">
    <w:abstractNumId w:val="1"/>
  </w:num>
  <w:num w:numId="6" w16cid:durableId="2126534197">
    <w:abstractNumId w:val="0"/>
  </w:num>
  <w:num w:numId="7" w16cid:durableId="780682657">
    <w:abstractNumId w:val="3"/>
  </w:num>
  <w:num w:numId="8" w16cid:durableId="898783849">
    <w:abstractNumId w:val="100"/>
  </w:num>
  <w:num w:numId="9" w16cid:durableId="771826675">
    <w:abstractNumId w:val="94"/>
  </w:num>
  <w:num w:numId="10" w16cid:durableId="1905675754">
    <w:abstractNumId w:val="33"/>
  </w:num>
  <w:num w:numId="11" w16cid:durableId="1812088058">
    <w:abstractNumId w:val="114"/>
  </w:num>
  <w:num w:numId="12" w16cid:durableId="168253826">
    <w:abstractNumId w:val="110"/>
  </w:num>
  <w:num w:numId="13" w16cid:durableId="2016876943">
    <w:abstractNumId w:val="51"/>
  </w:num>
  <w:num w:numId="14" w16cid:durableId="125318795">
    <w:abstractNumId w:val="48"/>
  </w:num>
  <w:num w:numId="15" w16cid:durableId="938563082">
    <w:abstractNumId w:val="106"/>
  </w:num>
  <w:num w:numId="16" w16cid:durableId="1518927930">
    <w:abstractNumId w:val="50"/>
  </w:num>
  <w:num w:numId="17" w16cid:durableId="747119514">
    <w:abstractNumId w:val="93"/>
  </w:num>
  <w:num w:numId="18" w16cid:durableId="1539394015">
    <w:abstractNumId w:val="43"/>
  </w:num>
  <w:num w:numId="19" w16cid:durableId="482896556">
    <w:abstractNumId w:val="58"/>
  </w:num>
  <w:num w:numId="20" w16cid:durableId="1085415910">
    <w:abstractNumId w:val="82"/>
  </w:num>
  <w:num w:numId="21" w16cid:durableId="1918439672">
    <w:abstractNumId w:val="101"/>
  </w:num>
  <w:num w:numId="22" w16cid:durableId="1013722576">
    <w:abstractNumId w:val="81"/>
  </w:num>
  <w:num w:numId="23" w16cid:durableId="354431698">
    <w:abstractNumId w:val="115"/>
  </w:num>
  <w:num w:numId="24" w16cid:durableId="755203559">
    <w:abstractNumId w:val="79"/>
  </w:num>
  <w:num w:numId="25" w16cid:durableId="1285038029">
    <w:abstractNumId w:val="113"/>
  </w:num>
  <w:num w:numId="26" w16cid:durableId="1528326680">
    <w:abstractNumId w:val="41"/>
  </w:num>
  <w:num w:numId="27" w16cid:durableId="1148550796">
    <w:abstractNumId w:val="98"/>
  </w:num>
  <w:num w:numId="28" w16cid:durableId="3479486">
    <w:abstractNumId w:val="74"/>
  </w:num>
  <w:num w:numId="29" w16cid:durableId="1760297449">
    <w:abstractNumId w:val="112"/>
  </w:num>
  <w:num w:numId="30" w16cid:durableId="1079132695">
    <w:abstractNumId w:val="75"/>
  </w:num>
  <w:num w:numId="31" w16cid:durableId="1384862765">
    <w:abstractNumId w:val="25"/>
  </w:num>
  <w:num w:numId="32" w16cid:durableId="2109231367">
    <w:abstractNumId w:val="121"/>
  </w:num>
  <w:num w:numId="33" w16cid:durableId="1972400216">
    <w:abstractNumId w:val="120"/>
  </w:num>
  <w:num w:numId="34" w16cid:durableId="790980259">
    <w:abstractNumId w:val="47"/>
  </w:num>
  <w:num w:numId="35" w16cid:durableId="317080567">
    <w:abstractNumId w:val="84"/>
  </w:num>
  <w:num w:numId="36" w16cid:durableId="534006292">
    <w:abstractNumId w:val="71"/>
  </w:num>
  <w:num w:numId="37" w16cid:durableId="887110872">
    <w:abstractNumId w:val="32"/>
  </w:num>
  <w:num w:numId="38" w16cid:durableId="1568493812">
    <w:abstractNumId w:val="44"/>
  </w:num>
  <w:num w:numId="39" w16cid:durableId="2119980911">
    <w:abstractNumId w:val="118"/>
  </w:num>
  <w:num w:numId="40" w16cid:durableId="1399280639">
    <w:abstractNumId w:val="38"/>
  </w:num>
  <w:num w:numId="41" w16cid:durableId="927734873">
    <w:abstractNumId w:val="66"/>
  </w:num>
  <w:num w:numId="42" w16cid:durableId="1828785473">
    <w:abstractNumId w:val="57"/>
  </w:num>
  <w:num w:numId="43" w16cid:durableId="1780180799">
    <w:abstractNumId w:val="35"/>
  </w:num>
  <w:num w:numId="44" w16cid:durableId="473641252">
    <w:abstractNumId w:val="28"/>
  </w:num>
  <w:num w:numId="45" w16cid:durableId="1229997939">
    <w:abstractNumId w:val="60"/>
  </w:num>
  <w:num w:numId="46" w16cid:durableId="221064946">
    <w:abstractNumId w:val="103"/>
  </w:num>
  <w:num w:numId="47" w16cid:durableId="1753120029">
    <w:abstractNumId w:val="56"/>
  </w:num>
  <w:num w:numId="48" w16cid:durableId="1707288573">
    <w:abstractNumId w:val="5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58595798">
    <w:abstractNumId w:val="91"/>
  </w:num>
  <w:num w:numId="50" w16cid:durableId="311060054">
    <w:abstractNumId w:val="77"/>
  </w:num>
  <w:num w:numId="51" w16cid:durableId="1927152944">
    <w:abstractNumId w:val="49"/>
  </w:num>
  <w:num w:numId="52" w16cid:durableId="1876042391">
    <w:abstractNumId w:val="85"/>
  </w:num>
  <w:num w:numId="53" w16cid:durableId="61953491">
    <w:abstractNumId w:val="119"/>
  </w:num>
  <w:num w:numId="54" w16cid:durableId="2111270418">
    <w:abstractNumId w:val="4"/>
  </w:num>
  <w:num w:numId="55" w16cid:durableId="1426002186">
    <w:abstractNumId w:val="108"/>
  </w:num>
  <w:num w:numId="56" w16cid:durableId="1390573392">
    <w:abstractNumId w:val="24"/>
  </w:num>
  <w:num w:numId="57" w16cid:durableId="1975599986">
    <w:abstractNumId w:val="22"/>
  </w:num>
  <w:num w:numId="58" w16cid:durableId="1275289931">
    <w:abstractNumId w:val="21"/>
  </w:num>
  <w:num w:numId="59" w16cid:durableId="1066298126">
    <w:abstractNumId w:val="18"/>
  </w:num>
  <w:num w:numId="60" w16cid:durableId="1956908062">
    <w:abstractNumId w:val="17"/>
  </w:num>
  <w:num w:numId="61" w16cid:durableId="1771076062">
    <w:abstractNumId w:val="16"/>
  </w:num>
  <w:num w:numId="62" w16cid:durableId="2096590784">
    <w:abstractNumId w:val="37"/>
  </w:num>
  <w:num w:numId="63" w16cid:durableId="1947417446">
    <w:abstractNumId w:val="42"/>
  </w:num>
  <w:num w:numId="64" w16cid:durableId="2068869611">
    <w:abstractNumId w:val="52"/>
  </w:num>
  <w:num w:numId="65" w16cid:durableId="1837184729">
    <w:abstractNumId w:val="78"/>
  </w:num>
  <w:num w:numId="66" w16cid:durableId="1228420676">
    <w:abstractNumId w:val="83"/>
  </w:num>
  <w:num w:numId="67" w16cid:durableId="574821594">
    <w:abstractNumId w:val="36"/>
  </w:num>
  <w:num w:numId="68" w16cid:durableId="288827989">
    <w:abstractNumId w:val="72"/>
  </w:num>
  <w:num w:numId="69" w16cid:durableId="1282301008">
    <w:abstractNumId w:val="61"/>
  </w:num>
  <w:num w:numId="70" w16cid:durableId="1570648951">
    <w:abstractNumId w:val="9"/>
  </w:num>
  <w:num w:numId="71" w16cid:durableId="1526287182">
    <w:abstractNumId w:val="8"/>
  </w:num>
  <w:num w:numId="72" w16cid:durableId="232813551">
    <w:abstractNumId w:val="7"/>
  </w:num>
  <w:num w:numId="73" w16cid:durableId="1767532100">
    <w:abstractNumId w:val="5"/>
  </w:num>
  <w:num w:numId="74" w16cid:durableId="62533261">
    <w:abstractNumId w:val="11"/>
  </w:num>
  <w:num w:numId="75" w16cid:durableId="53696941">
    <w:abstractNumId w:val="6"/>
  </w:num>
  <w:num w:numId="76" w16cid:durableId="1756777179">
    <w:abstractNumId w:val="31"/>
  </w:num>
  <w:num w:numId="77" w16cid:durableId="882667456">
    <w:abstractNumId w:val="10"/>
  </w:num>
  <w:num w:numId="78" w16cid:durableId="1390609963">
    <w:abstractNumId w:val="15"/>
  </w:num>
  <w:num w:numId="79" w16cid:durableId="1016005540">
    <w:abstractNumId w:val="14"/>
  </w:num>
  <w:num w:numId="80" w16cid:durableId="1648437634">
    <w:abstractNumId w:val="13"/>
  </w:num>
  <w:num w:numId="81" w16cid:durableId="97802328">
    <w:abstractNumId w:val="96"/>
  </w:num>
  <w:num w:numId="82" w16cid:durableId="2088259728">
    <w:abstractNumId w:val="105"/>
  </w:num>
  <w:num w:numId="83" w16cid:durableId="1050307386">
    <w:abstractNumId w:val="63"/>
  </w:num>
  <w:num w:numId="84" w16cid:durableId="1924098974">
    <w:abstractNumId w:val="122"/>
  </w:num>
  <w:num w:numId="85" w16cid:durableId="339240262">
    <w:abstractNumId w:val="117"/>
  </w:num>
  <w:num w:numId="86" w16cid:durableId="1063870143">
    <w:abstractNumId w:val="70"/>
  </w:num>
  <w:num w:numId="87" w16cid:durableId="1293291954">
    <w:abstractNumId w:val="53"/>
  </w:num>
  <w:num w:numId="88" w16cid:durableId="175311666">
    <w:abstractNumId w:val="102"/>
  </w:num>
  <w:num w:numId="89" w16cid:durableId="220600184">
    <w:abstractNumId w:val="45"/>
  </w:num>
  <w:num w:numId="90" w16cid:durableId="212155516">
    <w:abstractNumId w:val="23"/>
  </w:num>
  <w:num w:numId="91" w16cid:durableId="459037624">
    <w:abstractNumId w:val="27"/>
  </w:num>
  <w:num w:numId="92" w16cid:durableId="1788815650">
    <w:abstractNumId w:val="109"/>
  </w:num>
  <w:num w:numId="93" w16cid:durableId="630329049">
    <w:abstractNumId w:val="73"/>
  </w:num>
  <w:num w:numId="94" w16cid:durableId="1754889383">
    <w:abstractNumId w:val="34"/>
  </w:num>
  <w:num w:numId="95" w16cid:durableId="1627589231">
    <w:abstractNumId w:val="95"/>
  </w:num>
  <w:num w:numId="96" w16cid:durableId="1335841095">
    <w:abstractNumId w:val="59"/>
  </w:num>
  <w:num w:numId="97" w16cid:durableId="1420831953">
    <w:abstractNumId w:val="90"/>
  </w:num>
  <w:num w:numId="98" w16cid:durableId="149444897">
    <w:abstractNumId w:val="40"/>
  </w:num>
  <w:num w:numId="99" w16cid:durableId="448551931">
    <w:abstractNumId w:val="116"/>
  </w:num>
  <w:num w:numId="100" w16cid:durableId="1964460814">
    <w:abstractNumId w:val="55"/>
  </w:num>
  <w:num w:numId="101" w16cid:durableId="1382170867">
    <w:abstractNumId w:val="87"/>
  </w:num>
  <w:num w:numId="102" w16cid:durableId="405346434">
    <w:abstractNumId w:val="99"/>
  </w:num>
  <w:num w:numId="103" w16cid:durableId="1542211866">
    <w:abstractNumId w:val="68"/>
  </w:num>
  <w:num w:numId="104" w16cid:durableId="458762332">
    <w:abstractNumId w:val="80"/>
  </w:num>
  <w:num w:numId="105" w16cid:durableId="975261510">
    <w:abstractNumId w:val="104"/>
  </w:num>
  <w:num w:numId="106" w16cid:durableId="381901690">
    <w:abstractNumId w:val="46"/>
  </w:num>
  <w:num w:numId="107" w16cid:durableId="1012413075">
    <w:abstractNumId w:val="69"/>
  </w:num>
  <w:num w:numId="108" w16cid:durableId="348797305">
    <w:abstractNumId w:val="30"/>
  </w:num>
  <w:num w:numId="109" w16cid:durableId="1441415974">
    <w:abstractNumId w:val="39"/>
  </w:num>
  <w:num w:numId="110" w16cid:durableId="183784201">
    <w:abstractNumId w:val="107"/>
  </w:num>
  <w:num w:numId="111" w16cid:durableId="917249072">
    <w:abstractNumId w:val="62"/>
  </w:num>
  <w:num w:numId="112" w16cid:durableId="1991514812">
    <w:abstractNumId w:val="67"/>
  </w:num>
  <w:num w:numId="113" w16cid:durableId="960771171">
    <w:abstractNumId w:val="20"/>
  </w:num>
  <w:num w:numId="114" w16cid:durableId="1603029579">
    <w:abstractNumId w:val="19"/>
  </w:num>
  <w:num w:numId="115" w16cid:durableId="453333768">
    <w:abstractNumId w:val="26"/>
  </w:num>
  <w:num w:numId="116" w16cid:durableId="2125533470">
    <w:abstractNumId w:val="64"/>
  </w:num>
  <w:num w:numId="117" w16cid:durableId="1365209218">
    <w:abstractNumId w:val="29"/>
  </w:num>
  <w:num w:numId="118" w16cid:durableId="571431156">
    <w:abstractNumId w:val="65"/>
  </w:num>
  <w:num w:numId="119" w16cid:durableId="622228020">
    <w:abstractNumId w:val="97"/>
  </w:num>
  <w:num w:numId="120" w16cid:durableId="484781541">
    <w:abstractNumId w:val="88"/>
  </w:num>
  <w:num w:numId="121" w16cid:durableId="1911378863">
    <w:abstractNumId w:val="12"/>
  </w:num>
  <w:num w:numId="122" w16cid:durableId="543950490">
    <w:abstractNumId w:val="86"/>
  </w:num>
  <w:num w:numId="123" w16cid:durableId="1506281336">
    <w:abstractNumId w:val="92"/>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048F"/>
    <w:rsid w:val="000023AE"/>
    <w:rsid w:val="00002A03"/>
    <w:rsid w:val="00002ABC"/>
    <w:rsid w:val="000044CC"/>
    <w:rsid w:val="00004EBB"/>
    <w:rsid w:val="00004F4D"/>
    <w:rsid w:val="00005283"/>
    <w:rsid w:val="00005371"/>
    <w:rsid w:val="00005933"/>
    <w:rsid w:val="00006F6A"/>
    <w:rsid w:val="00007494"/>
    <w:rsid w:val="00007DF9"/>
    <w:rsid w:val="00012E11"/>
    <w:rsid w:val="000131E9"/>
    <w:rsid w:val="000134E5"/>
    <w:rsid w:val="00013563"/>
    <w:rsid w:val="000141D5"/>
    <w:rsid w:val="00014853"/>
    <w:rsid w:val="00014F37"/>
    <w:rsid w:val="0001566D"/>
    <w:rsid w:val="0001636E"/>
    <w:rsid w:val="0001712E"/>
    <w:rsid w:val="00017363"/>
    <w:rsid w:val="00017C3B"/>
    <w:rsid w:val="00023FF4"/>
    <w:rsid w:val="000244E8"/>
    <w:rsid w:val="000247BA"/>
    <w:rsid w:val="000248F1"/>
    <w:rsid w:val="00024A7C"/>
    <w:rsid w:val="000252C7"/>
    <w:rsid w:val="0002546F"/>
    <w:rsid w:val="000257F9"/>
    <w:rsid w:val="00025C86"/>
    <w:rsid w:val="00025E90"/>
    <w:rsid w:val="000278FD"/>
    <w:rsid w:val="00027E4C"/>
    <w:rsid w:val="000302E2"/>
    <w:rsid w:val="0003037E"/>
    <w:rsid w:val="000308F4"/>
    <w:rsid w:val="000309A8"/>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410B"/>
    <w:rsid w:val="0005530C"/>
    <w:rsid w:val="00055BC6"/>
    <w:rsid w:val="00055D72"/>
    <w:rsid w:val="000563CA"/>
    <w:rsid w:val="00056518"/>
    <w:rsid w:val="00056EFA"/>
    <w:rsid w:val="000577D7"/>
    <w:rsid w:val="00057A9B"/>
    <w:rsid w:val="00060C9A"/>
    <w:rsid w:val="00063887"/>
    <w:rsid w:val="00063DC4"/>
    <w:rsid w:val="00063DC6"/>
    <w:rsid w:val="00063E7D"/>
    <w:rsid w:val="00063FD3"/>
    <w:rsid w:val="00065167"/>
    <w:rsid w:val="00065864"/>
    <w:rsid w:val="00065D9C"/>
    <w:rsid w:val="00065E3F"/>
    <w:rsid w:val="0006628B"/>
    <w:rsid w:val="000664FA"/>
    <w:rsid w:val="000676DF"/>
    <w:rsid w:val="00070BCA"/>
    <w:rsid w:val="00070CAB"/>
    <w:rsid w:val="00071BC4"/>
    <w:rsid w:val="00071DB4"/>
    <w:rsid w:val="000752F0"/>
    <w:rsid w:val="00077456"/>
    <w:rsid w:val="000809F3"/>
    <w:rsid w:val="00080C00"/>
    <w:rsid w:val="00081076"/>
    <w:rsid w:val="0008155A"/>
    <w:rsid w:val="00081DAF"/>
    <w:rsid w:val="00082007"/>
    <w:rsid w:val="0008223C"/>
    <w:rsid w:val="00083242"/>
    <w:rsid w:val="00084E4D"/>
    <w:rsid w:val="00084EA9"/>
    <w:rsid w:val="00086B15"/>
    <w:rsid w:val="00087453"/>
    <w:rsid w:val="00087EC3"/>
    <w:rsid w:val="00090839"/>
    <w:rsid w:val="00090862"/>
    <w:rsid w:val="00091E65"/>
    <w:rsid w:val="00092068"/>
    <w:rsid w:val="00093F68"/>
    <w:rsid w:val="0009418A"/>
    <w:rsid w:val="000943F5"/>
    <w:rsid w:val="0009501E"/>
    <w:rsid w:val="000961AA"/>
    <w:rsid w:val="00096397"/>
    <w:rsid w:val="00096931"/>
    <w:rsid w:val="0009699D"/>
    <w:rsid w:val="00096CA1"/>
    <w:rsid w:val="00096CBE"/>
    <w:rsid w:val="00097048"/>
    <w:rsid w:val="000A010B"/>
    <w:rsid w:val="000A163B"/>
    <w:rsid w:val="000A1647"/>
    <w:rsid w:val="000A22E8"/>
    <w:rsid w:val="000A2DF6"/>
    <w:rsid w:val="000A4C45"/>
    <w:rsid w:val="000A50D4"/>
    <w:rsid w:val="000A6EAF"/>
    <w:rsid w:val="000A7026"/>
    <w:rsid w:val="000A7780"/>
    <w:rsid w:val="000A793D"/>
    <w:rsid w:val="000B113B"/>
    <w:rsid w:val="000B18BB"/>
    <w:rsid w:val="000B1AFE"/>
    <w:rsid w:val="000B2EAB"/>
    <w:rsid w:val="000B32B1"/>
    <w:rsid w:val="000B3896"/>
    <w:rsid w:val="000B39A2"/>
    <w:rsid w:val="000B4727"/>
    <w:rsid w:val="000B53AD"/>
    <w:rsid w:val="000B544D"/>
    <w:rsid w:val="000C0690"/>
    <w:rsid w:val="000C129A"/>
    <w:rsid w:val="000C175E"/>
    <w:rsid w:val="000C17E8"/>
    <w:rsid w:val="000C1E18"/>
    <w:rsid w:val="000C2763"/>
    <w:rsid w:val="000C309D"/>
    <w:rsid w:val="000C6DCD"/>
    <w:rsid w:val="000D196E"/>
    <w:rsid w:val="000D1CB3"/>
    <w:rsid w:val="000D28E3"/>
    <w:rsid w:val="000D38BE"/>
    <w:rsid w:val="000D3A4D"/>
    <w:rsid w:val="000D3F88"/>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2860"/>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1B51"/>
    <w:rsid w:val="001123F5"/>
    <w:rsid w:val="001138D8"/>
    <w:rsid w:val="00114E7F"/>
    <w:rsid w:val="00115979"/>
    <w:rsid w:val="00115B57"/>
    <w:rsid w:val="0011677E"/>
    <w:rsid w:val="0011680E"/>
    <w:rsid w:val="001170B5"/>
    <w:rsid w:val="00117807"/>
    <w:rsid w:val="001203F7"/>
    <w:rsid w:val="00121A6C"/>
    <w:rsid w:val="00122C66"/>
    <w:rsid w:val="00122E19"/>
    <w:rsid w:val="00124F6D"/>
    <w:rsid w:val="001265B2"/>
    <w:rsid w:val="0012663A"/>
    <w:rsid w:val="0012702C"/>
    <w:rsid w:val="00131ED9"/>
    <w:rsid w:val="001323A9"/>
    <w:rsid w:val="00132CBE"/>
    <w:rsid w:val="00133C2A"/>
    <w:rsid w:val="00133F73"/>
    <w:rsid w:val="001347E9"/>
    <w:rsid w:val="00135121"/>
    <w:rsid w:val="001354DA"/>
    <w:rsid w:val="00135560"/>
    <w:rsid w:val="00136185"/>
    <w:rsid w:val="00136AF3"/>
    <w:rsid w:val="00137C4E"/>
    <w:rsid w:val="00140D63"/>
    <w:rsid w:val="00140FB0"/>
    <w:rsid w:val="00142F2F"/>
    <w:rsid w:val="00144802"/>
    <w:rsid w:val="0014515C"/>
    <w:rsid w:val="00145598"/>
    <w:rsid w:val="00145C28"/>
    <w:rsid w:val="0014610B"/>
    <w:rsid w:val="00147ED0"/>
    <w:rsid w:val="00147FD0"/>
    <w:rsid w:val="00151E88"/>
    <w:rsid w:val="00151FB9"/>
    <w:rsid w:val="001526D2"/>
    <w:rsid w:val="00157C26"/>
    <w:rsid w:val="00157FCF"/>
    <w:rsid w:val="0016004A"/>
    <w:rsid w:val="0016013C"/>
    <w:rsid w:val="00160838"/>
    <w:rsid w:val="001608CF"/>
    <w:rsid w:val="00160AD2"/>
    <w:rsid w:val="00160E4C"/>
    <w:rsid w:val="00161107"/>
    <w:rsid w:val="00161877"/>
    <w:rsid w:val="00161D9C"/>
    <w:rsid w:val="00163B9E"/>
    <w:rsid w:val="00164357"/>
    <w:rsid w:val="0016511D"/>
    <w:rsid w:val="00165B63"/>
    <w:rsid w:val="00166A39"/>
    <w:rsid w:val="001676D6"/>
    <w:rsid w:val="00167DD7"/>
    <w:rsid w:val="00167E71"/>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1A02"/>
    <w:rsid w:val="001A4166"/>
    <w:rsid w:val="001A4FCA"/>
    <w:rsid w:val="001A514E"/>
    <w:rsid w:val="001A56AD"/>
    <w:rsid w:val="001A6A56"/>
    <w:rsid w:val="001B1062"/>
    <w:rsid w:val="001B1B73"/>
    <w:rsid w:val="001B2C6A"/>
    <w:rsid w:val="001B37AC"/>
    <w:rsid w:val="001B425B"/>
    <w:rsid w:val="001B43B9"/>
    <w:rsid w:val="001B491B"/>
    <w:rsid w:val="001B6172"/>
    <w:rsid w:val="001B7345"/>
    <w:rsid w:val="001C07CB"/>
    <w:rsid w:val="001C19FF"/>
    <w:rsid w:val="001C1A6B"/>
    <w:rsid w:val="001C1CA2"/>
    <w:rsid w:val="001C1F0B"/>
    <w:rsid w:val="001C2083"/>
    <w:rsid w:val="001C2BE9"/>
    <w:rsid w:val="001C3028"/>
    <w:rsid w:val="001C3172"/>
    <w:rsid w:val="001C509E"/>
    <w:rsid w:val="001C5F14"/>
    <w:rsid w:val="001C6028"/>
    <w:rsid w:val="001C6181"/>
    <w:rsid w:val="001C6214"/>
    <w:rsid w:val="001C6E7B"/>
    <w:rsid w:val="001D21F5"/>
    <w:rsid w:val="001D4D8D"/>
    <w:rsid w:val="001D4E59"/>
    <w:rsid w:val="001D4ECC"/>
    <w:rsid w:val="001D50FF"/>
    <w:rsid w:val="001D578A"/>
    <w:rsid w:val="001D6BDB"/>
    <w:rsid w:val="001E0B9C"/>
    <w:rsid w:val="001E124F"/>
    <w:rsid w:val="001E17D8"/>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2740"/>
    <w:rsid w:val="001F3247"/>
    <w:rsid w:val="001F5329"/>
    <w:rsid w:val="001F542C"/>
    <w:rsid w:val="001F55BE"/>
    <w:rsid w:val="001F614A"/>
    <w:rsid w:val="001F7167"/>
    <w:rsid w:val="001F7A5E"/>
    <w:rsid w:val="00200208"/>
    <w:rsid w:val="002009D7"/>
    <w:rsid w:val="00201A50"/>
    <w:rsid w:val="00202C87"/>
    <w:rsid w:val="0020324F"/>
    <w:rsid w:val="002034EC"/>
    <w:rsid w:val="00203CD4"/>
    <w:rsid w:val="00204B48"/>
    <w:rsid w:val="00205923"/>
    <w:rsid w:val="00206AA7"/>
    <w:rsid w:val="00207B21"/>
    <w:rsid w:val="00207DC5"/>
    <w:rsid w:val="00210040"/>
    <w:rsid w:val="002103C5"/>
    <w:rsid w:val="00210BC4"/>
    <w:rsid w:val="00210CFF"/>
    <w:rsid w:val="00210FA5"/>
    <w:rsid w:val="00210FD7"/>
    <w:rsid w:val="00211F37"/>
    <w:rsid w:val="002121F7"/>
    <w:rsid w:val="0021234D"/>
    <w:rsid w:val="00212644"/>
    <w:rsid w:val="00212CE8"/>
    <w:rsid w:val="00213F39"/>
    <w:rsid w:val="00214038"/>
    <w:rsid w:val="002141D9"/>
    <w:rsid w:val="00214314"/>
    <w:rsid w:val="00214571"/>
    <w:rsid w:val="00214B9B"/>
    <w:rsid w:val="00215764"/>
    <w:rsid w:val="00215CAF"/>
    <w:rsid w:val="0021665D"/>
    <w:rsid w:val="0021680F"/>
    <w:rsid w:val="002177A5"/>
    <w:rsid w:val="00217AFF"/>
    <w:rsid w:val="00217BCB"/>
    <w:rsid w:val="002201AB"/>
    <w:rsid w:val="0022042D"/>
    <w:rsid w:val="00220D5D"/>
    <w:rsid w:val="00222407"/>
    <w:rsid w:val="0022307B"/>
    <w:rsid w:val="002230E4"/>
    <w:rsid w:val="00223F2A"/>
    <w:rsid w:val="002242D5"/>
    <w:rsid w:val="0022435C"/>
    <w:rsid w:val="002268BC"/>
    <w:rsid w:val="00227695"/>
    <w:rsid w:val="00230482"/>
    <w:rsid w:val="002308C6"/>
    <w:rsid w:val="002324EF"/>
    <w:rsid w:val="00233029"/>
    <w:rsid w:val="002357A0"/>
    <w:rsid w:val="00236B33"/>
    <w:rsid w:val="002379B4"/>
    <w:rsid w:val="00240569"/>
    <w:rsid w:val="002411F3"/>
    <w:rsid w:val="002419B2"/>
    <w:rsid w:val="00242207"/>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4F5"/>
    <w:rsid w:val="00256A4F"/>
    <w:rsid w:val="00256CFD"/>
    <w:rsid w:val="002571C2"/>
    <w:rsid w:val="00257220"/>
    <w:rsid w:val="0025736F"/>
    <w:rsid w:val="002573E2"/>
    <w:rsid w:val="002603A8"/>
    <w:rsid w:val="0026105D"/>
    <w:rsid w:val="0026181B"/>
    <w:rsid w:val="00261FA1"/>
    <w:rsid w:val="00262F14"/>
    <w:rsid w:val="002642F7"/>
    <w:rsid w:val="00265402"/>
    <w:rsid w:val="00270934"/>
    <w:rsid w:val="00270EB1"/>
    <w:rsid w:val="002719DC"/>
    <w:rsid w:val="002725CD"/>
    <w:rsid w:val="00273678"/>
    <w:rsid w:val="0027419D"/>
    <w:rsid w:val="002741D9"/>
    <w:rsid w:val="002757AB"/>
    <w:rsid w:val="00276850"/>
    <w:rsid w:val="00277547"/>
    <w:rsid w:val="00277B7A"/>
    <w:rsid w:val="0028016E"/>
    <w:rsid w:val="00280352"/>
    <w:rsid w:val="002806A2"/>
    <w:rsid w:val="002835FF"/>
    <w:rsid w:val="002836A9"/>
    <w:rsid w:val="00283EFC"/>
    <w:rsid w:val="002842C3"/>
    <w:rsid w:val="002845A2"/>
    <w:rsid w:val="00284E94"/>
    <w:rsid w:val="00285375"/>
    <w:rsid w:val="0028579E"/>
    <w:rsid w:val="00285A80"/>
    <w:rsid w:val="00285B85"/>
    <w:rsid w:val="00286327"/>
    <w:rsid w:val="00291EFB"/>
    <w:rsid w:val="0029231F"/>
    <w:rsid w:val="00294F8A"/>
    <w:rsid w:val="00295988"/>
    <w:rsid w:val="00295F17"/>
    <w:rsid w:val="00295F5B"/>
    <w:rsid w:val="00296A8D"/>
    <w:rsid w:val="00296B72"/>
    <w:rsid w:val="002A06D6"/>
    <w:rsid w:val="002A1462"/>
    <w:rsid w:val="002A1A7D"/>
    <w:rsid w:val="002A355A"/>
    <w:rsid w:val="002A35EB"/>
    <w:rsid w:val="002A498E"/>
    <w:rsid w:val="002A5A4C"/>
    <w:rsid w:val="002A6344"/>
    <w:rsid w:val="002A68DA"/>
    <w:rsid w:val="002B0B0C"/>
    <w:rsid w:val="002B2011"/>
    <w:rsid w:val="002B24CD"/>
    <w:rsid w:val="002B36A5"/>
    <w:rsid w:val="002B3D9F"/>
    <w:rsid w:val="002B5991"/>
    <w:rsid w:val="002B6131"/>
    <w:rsid w:val="002B797D"/>
    <w:rsid w:val="002B7F12"/>
    <w:rsid w:val="002C118C"/>
    <w:rsid w:val="002C1C3C"/>
    <w:rsid w:val="002C336E"/>
    <w:rsid w:val="002C33D0"/>
    <w:rsid w:val="002C3538"/>
    <w:rsid w:val="002C38C8"/>
    <w:rsid w:val="002C3E6B"/>
    <w:rsid w:val="002C4098"/>
    <w:rsid w:val="002C4765"/>
    <w:rsid w:val="002C4F86"/>
    <w:rsid w:val="002C5523"/>
    <w:rsid w:val="002C5EE3"/>
    <w:rsid w:val="002C684B"/>
    <w:rsid w:val="002D038B"/>
    <w:rsid w:val="002D2FB4"/>
    <w:rsid w:val="002D3C93"/>
    <w:rsid w:val="002D3EC7"/>
    <w:rsid w:val="002D6860"/>
    <w:rsid w:val="002D7304"/>
    <w:rsid w:val="002E0376"/>
    <w:rsid w:val="002E0474"/>
    <w:rsid w:val="002E0CD7"/>
    <w:rsid w:val="002E0CFC"/>
    <w:rsid w:val="002E0DD9"/>
    <w:rsid w:val="002E0FE3"/>
    <w:rsid w:val="002E1CCF"/>
    <w:rsid w:val="002E1E1A"/>
    <w:rsid w:val="002E2044"/>
    <w:rsid w:val="002E3285"/>
    <w:rsid w:val="002E45D2"/>
    <w:rsid w:val="002E4DD0"/>
    <w:rsid w:val="002E577D"/>
    <w:rsid w:val="002E58B5"/>
    <w:rsid w:val="002E6A35"/>
    <w:rsid w:val="002E6F8A"/>
    <w:rsid w:val="002F07B9"/>
    <w:rsid w:val="002F12B7"/>
    <w:rsid w:val="002F1636"/>
    <w:rsid w:val="002F254C"/>
    <w:rsid w:val="002F2DAD"/>
    <w:rsid w:val="002F34EA"/>
    <w:rsid w:val="002F3E17"/>
    <w:rsid w:val="002F64E6"/>
    <w:rsid w:val="002F716F"/>
    <w:rsid w:val="002F7A4E"/>
    <w:rsid w:val="003010A7"/>
    <w:rsid w:val="0030209E"/>
    <w:rsid w:val="00303D75"/>
    <w:rsid w:val="0030489E"/>
    <w:rsid w:val="00304A76"/>
    <w:rsid w:val="00305A93"/>
    <w:rsid w:val="00306309"/>
    <w:rsid w:val="00307527"/>
    <w:rsid w:val="00307D32"/>
    <w:rsid w:val="0031098B"/>
    <w:rsid w:val="00311BF4"/>
    <w:rsid w:val="00311E9A"/>
    <w:rsid w:val="003127E3"/>
    <w:rsid w:val="00312B7B"/>
    <w:rsid w:val="00313F5F"/>
    <w:rsid w:val="003147BE"/>
    <w:rsid w:val="003162EF"/>
    <w:rsid w:val="00316F90"/>
    <w:rsid w:val="00317350"/>
    <w:rsid w:val="0031789D"/>
    <w:rsid w:val="003203F3"/>
    <w:rsid w:val="00320B38"/>
    <w:rsid w:val="00321F90"/>
    <w:rsid w:val="0032231A"/>
    <w:rsid w:val="003225A3"/>
    <w:rsid w:val="00322CC8"/>
    <w:rsid w:val="0032428C"/>
    <w:rsid w:val="0032477C"/>
    <w:rsid w:val="00324815"/>
    <w:rsid w:val="0032499C"/>
    <w:rsid w:val="0032775B"/>
    <w:rsid w:val="00327B82"/>
    <w:rsid w:val="00330167"/>
    <w:rsid w:val="00330247"/>
    <w:rsid w:val="00330A0C"/>
    <w:rsid w:val="00331823"/>
    <w:rsid w:val="00331F83"/>
    <w:rsid w:val="003323E5"/>
    <w:rsid w:val="003333B5"/>
    <w:rsid w:val="003337B0"/>
    <w:rsid w:val="003349C5"/>
    <w:rsid w:val="00334E53"/>
    <w:rsid w:val="00334FF7"/>
    <w:rsid w:val="00335473"/>
    <w:rsid w:val="00335A90"/>
    <w:rsid w:val="0033756A"/>
    <w:rsid w:val="003412A0"/>
    <w:rsid w:val="00342901"/>
    <w:rsid w:val="00342D5D"/>
    <w:rsid w:val="0034437C"/>
    <w:rsid w:val="00344549"/>
    <w:rsid w:val="00344907"/>
    <w:rsid w:val="00344F01"/>
    <w:rsid w:val="00345E3B"/>
    <w:rsid w:val="0034615C"/>
    <w:rsid w:val="00347CC5"/>
    <w:rsid w:val="0035066D"/>
    <w:rsid w:val="003515E7"/>
    <w:rsid w:val="003521FE"/>
    <w:rsid w:val="0035327F"/>
    <w:rsid w:val="0035441E"/>
    <w:rsid w:val="0035525B"/>
    <w:rsid w:val="003552A6"/>
    <w:rsid w:val="00355982"/>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282E"/>
    <w:rsid w:val="003735B1"/>
    <w:rsid w:val="00373F49"/>
    <w:rsid w:val="00375170"/>
    <w:rsid w:val="00375A2D"/>
    <w:rsid w:val="003769A9"/>
    <w:rsid w:val="00376DC8"/>
    <w:rsid w:val="00381249"/>
    <w:rsid w:val="003818F9"/>
    <w:rsid w:val="00382B3F"/>
    <w:rsid w:val="00383E4E"/>
    <w:rsid w:val="0038415C"/>
    <w:rsid w:val="00384804"/>
    <w:rsid w:val="0038535A"/>
    <w:rsid w:val="00387742"/>
    <w:rsid w:val="003908E5"/>
    <w:rsid w:val="0039109D"/>
    <w:rsid w:val="00391AAA"/>
    <w:rsid w:val="00391E45"/>
    <w:rsid w:val="00391F13"/>
    <w:rsid w:val="00394AD3"/>
    <w:rsid w:val="00394B49"/>
    <w:rsid w:val="00394BB8"/>
    <w:rsid w:val="00394D60"/>
    <w:rsid w:val="00396D1E"/>
    <w:rsid w:val="00396E8E"/>
    <w:rsid w:val="003A0368"/>
    <w:rsid w:val="003A1D99"/>
    <w:rsid w:val="003A30C5"/>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2ABC"/>
    <w:rsid w:val="003B35F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6A2C"/>
    <w:rsid w:val="003C7FA9"/>
    <w:rsid w:val="003D1480"/>
    <w:rsid w:val="003D1ACA"/>
    <w:rsid w:val="003D20C1"/>
    <w:rsid w:val="003D2165"/>
    <w:rsid w:val="003D28C9"/>
    <w:rsid w:val="003D3686"/>
    <w:rsid w:val="003D3D1A"/>
    <w:rsid w:val="003D3DF2"/>
    <w:rsid w:val="003D4D84"/>
    <w:rsid w:val="003D506C"/>
    <w:rsid w:val="003D5391"/>
    <w:rsid w:val="003D541C"/>
    <w:rsid w:val="003D6180"/>
    <w:rsid w:val="003D6842"/>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3AA"/>
    <w:rsid w:val="00406EB0"/>
    <w:rsid w:val="0040716B"/>
    <w:rsid w:val="004073B8"/>
    <w:rsid w:val="00410CE9"/>
    <w:rsid w:val="004112D1"/>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5C88"/>
    <w:rsid w:val="00426673"/>
    <w:rsid w:val="00427C5B"/>
    <w:rsid w:val="0043046B"/>
    <w:rsid w:val="00430AFD"/>
    <w:rsid w:val="00430B6F"/>
    <w:rsid w:val="00432586"/>
    <w:rsid w:val="00433C25"/>
    <w:rsid w:val="00435573"/>
    <w:rsid w:val="004372CD"/>
    <w:rsid w:val="00437FAE"/>
    <w:rsid w:val="00441D7A"/>
    <w:rsid w:val="00442077"/>
    <w:rsid w:val="00442E50"/>
    <w:rsid w:val="00442E95"/>
    <w:rsid w:val="00443653"/>
    <w:rsid w:val="00443D62"/>
    <w:rsid w:val="00444DC0"/>
    <w:rsid w:val="00444E3D"/>
    <w:rsid w:val="004465CA"/>
    <w:rsid w:val="00450839"/>
    <w:rsid w:val="00450CA1"/>
    <w:rsid w:val="004511D6"/>
    <w:rsid w:val="00451674"/>
    <w:rsid w:val="00451AA6"/>
    <w:rsid w:val="00451BD5"/>
    <w:rsid w:val="00452C34"/>
    <w:rsid w:val="00452F7B"/>
    <w:rsid w:val="00453061"/>
    <w:rsid w:val="004531F8"/>
    <w:rsid w:val="004537A4"/>
    <w:rsid w:val="00455881"/>
    <w:rsid w:val="00455AC7"/>
    <w:rsid w:val="00456ACD"/>
    <w:rsid w:val="0046065C"/>
    <w:rsid w:val="004612C9"/>
    <w:rsid w:val="0046165E"/>
    <w:rsid w:val="00461B4B"/>
    <w:rsid w:val="004626AA"/>
    <w:rsid w:val="00462783"/>
    <w:rsid w:val="00462809"/>
    <w:rsid w:val="00464979"/>
    <w:rsid w:val="00464EF1"/>
    <w:rsid w:val="00465308"/>
    <w:rsid w:val="004654A0"/>
    <w:rsid w:val="004655C7"/>
    <w:rsid w:val="0046587A"/>
    <w:rsid w:val="004659A5"/>
    <w:rsid w:val="004664C2"/>
    <w:rsid w:val="00466575"/>
    <w:rsid w:val="00466B48"/>
    <w:rsid w:val="00467554"/>
    <w:rsid w:val="0046772B"/>
    <w:rsid w:val="00467CA0"/>
    <w:rsid w:val="00470A27"/>
    <w:rsid w:val="00472017"/>
    <w:rsid w:val="00473F6B"/>
    <w:rsid w:val="00474988"/>
    <w:rsid w:val="00474A60"/>
    <w:rsid w:val="00474D7D"/>
    <w:rsid w:val="00475AA5"/>
    <w:rsid w:val="00475C00"/>
    <w:rsid w:val="00476AA3"/>
    <w:rsid w:val="0047728B"/>
    <w:rsid w:val="004777A6"/>
    <w:rsid w:val="00477ACC"/>
    <w:rsid w:val="004809C4"/>
    <w:rsid w:val="0048368F"/>
    <w:rsid w:val="00483AB7"/>
    <w:rsid w:val="00484B89"/>
    <w:rsid w:val="004855C2"/>
    <w:rsid w:val="00485AB3"/>
    <w:rsid w:val="00486E8A"/>
    <w:rsid w:val="00487008"/>
    <w:rsid w:val="004876AE"/>
    <w:rsid w:val="0049069C"/>
    <w:rsid w:val="0049185D"/>
    <w:rsid w:val="004930B4"/>
    <w:rsid w:val="00493731"/>
    <w:rsid w:val="00493DEB"/>
    <w:rsid w:val="00494FB4"/>
    <w:rsid w:val="00495BBA"/>
    <w:rsid w:val="00495BBF"/>
    <w:rsid w:val="00495FEF"/>
    <w:rsid w:val="004A0971"/>
    <w:rsid w:val="004A0DFD"/>
    <w:rsid w:val="004A20CF"/>
    <w:rsid w:val="004A20F0"/>
    <w:rsid w:val="004A2201"/>
    <w:rsid w:val="004A3D3C"/>
    <w:rsid w:val="004A4192"/>
    <w:rsid w:val="004A4AB1"/>
    <w:rsid w:val="004A64F1"/>
    <w:rsid w:val="004A6BFD"/>
    <w:rsid w:val="004A7760"/>
    <w:rsid w:val="004A7840"/>
    <w:rsid w:val="004A7ECA"/>
    <w:rsid w:val="004B02DF"/>
    <w:rsid w:val="004B0A92"/>
    <w:rsid w:val="004B14BB"/>
    <w:rsid w:val="004B14E4"/>
    <w:rsid w:val="004B1E6D"/>
    <w:rsid w:val="004B4327"/>
    <w:rsid w:val="004B50B6"/>
    <w:rsid w:val="004B54EB"/>
    <w:rsid w:val="004B571E"/>
    <w:rsid w:val="004B62ED"/>
    <w:rsid w:val="004B6E91"/>
    <w:rsid w:val="004C037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74AB"/>
    <w:rsid w:val="004D7907"/>
    <w:rsid w:val="004D7DC0"/>
    <w:rsid w:val="004E0D36"/>
    <w:rsid w:val="004E0F5D"/>
    <w:rsid w:val="004E1CB5"/>
    <w:rsid w:val="004E36A7"/>
    <w:rsid w:val="004E49DB"/>
    <w:rsid w:val="004E4A47"/>
    <w:rsid w:val="004E5545"/>
    <w:rsid w:val="004E5990"/>
    <w:rsid w:val="004E6D5C"/>
    <w:rsid w:val="004E7406"/>
    <w:rsid w:val="004E7ABD"/>
    <w:rsid w:val="004E7FD3"/>
    <w:rsid w:val="004F03AE"/>
    <w:rsid w:val="004F0D50"/>
    <w:rsid w:val="004F1B46"/>
    <w:rsid w:val="004F2011"/>
    <w:rsid w:val="004F23EB"/>
    <w:rsid w:val="004F2625"/>
    <w:rsid w:val="004F3E75"/>
    <w:rsid w:val="004F45E7"/>
    <w:rsid w:val="004F4D2C"/>
    <w:rsid w:val="004F5941"/>
    <w:rsid w:val="004F59DA"/>
    <w:rsid w:val="004F6474"/>
    <w:rsid w:val="004F6902"/>
    <w:rsid w:val="004F776B"/>
    <w:rsid w:val="00500A20"/>
    <w:rsid w:val="00500DF9"/>
    <w:rsid w:val="00501280"/>
    <w:rsid w:val="005017A3"/>
    <w:rsid w:val="0050283E"/>
    <w:rsid w:val="005036F0"/>
    <w:rsid w:val="0050383C"/>
    <w:rsid w:val="005056DE"/>
    <w:rsid w:val="005066E8"/>
    <w:rsid w:val="00506ED6"/>
    <w:rsid w:val="00506FC7"/>
    <w:rsid w:val="00507AD5"/>
    <w:rsid w:val="00507AFC"/>
    <w:rsid w:val="00507BAD"/>
    <w:rsid w:val="00511F5B"/>
    <w:rsid w:val="00512730"/>
    <w:rsid w:val="00513371"/>
    <w:rsid w:val="00514284"/>
    <w:rsid w:val="005143BC"/>
    <w:rsid w:val="005145E6"/>
    <w:rsid w:val="00515319"/>
    <w:rsid w:val="005157E0"/>
    <w:rsid w:val="00520CE4"/>
    <w:rsid w:val="00520E11"/>
    <w:rsid w:val="00521121"/>
    <w:rsid w:val="005222EE"/>
    <w:rsid w:val="00523B2A"/>
    <w:rsid w:val="00523B46"/>
    <w:rsid w:val="00524846"/>
    <w:rsid w:val="00525108"/>
    <w:rsid w:val="00526239"/>
    <w:rsid w:val="005262D4"/>
    <w:rsid w:val="005263BC"/>
    <w:rsid w:val="005273DB"/>
    <w:rsid w:val="00527690"/>
    <w:rsid w:val="005314B2"/>
    <w:rsid w:val="0053158B"/>
    <w:rsid w:val="005326E3"/>
    <w:rsid w:val="00533988"/>
    <w:rsid w:val="00535B99"/>
    <w:rsid w:val="0053640A"/>
    <w:rsid w:val="00536820"/>
    <w:rsid w:val="00542B4F"/>
    <w:rsid w:val="00543A43"/>
    <w:rsid w:val="0054428A"/>
    <w:rsid w:val="00547D90"/>
    <w:rsid w:val="0055048B"/>
    <w:rsid w:val="00550F76"/>
    <w:rsid w:val="00551CD7"/>
    <w:rsid w:val="005526BC"/>
    <w:rsid w:val="00552B7D"/>
    <w:rsid w:val="0055392F"/>
    <w:rsid w:val="00555041"/>
    <w:rsid w:val="00555A74"/>
    <w:rsid w:val="005561F0"/>
    <w:rsid w:val="00556FDF"/>
    <w:rsid w:val="00557EFC"/>
    <w:rsid w:val="00557F31"/>
    <w:rsid w:val="00560889"/>
    <w:rsid w:val="00560DA7"/>
    <w:rsid w:val="00562CD9"/>
    <w:rsid w:val="005641B7"/>
    <w:rsid w:val="005643D1"/>
    <w:rsid w:val="00564880"/>
    <w:rsid w:val="00565268"/>
    <w:rsid w:val="0056563F"/>
    <w:rsid w:val="0056610D"/>
    <w:rsid w:val="0056696E"/>
    <w:rsid w:val="00567EB0"/>
    <w:rsid w:val="00571F0E"/>
    <w:rsid w:val="00572AE6"/>
    <w:rsid w:val="00573D63"/>
    <w:rsid w:val="00573DCF"/>
    <w:rsid w:val="00574C59"/>
    <w:rsid w:val="00574D69"/>
    <w:rsid w:val="005753E9"/>
    <w:rsid w:val="00575808"/>
    <w:rsid w:val="00576254"/>
    <w:rsid w:val="00576A00"/>
    <w:rsid w:val="00576EF6"/>
    <w:rsid w:val="00577A79"/>
    <w:rsid w:val="005818A2"/>
    <w:rsid w:val="00581C4B"/>
    <w:rsid w:val="0058200E"/>
    <w:rsid w:val="00582616"/>
    <w:rsid w:val="0058355D"/>
    <w:rsid w:val="00586688"/>
    <w:rsid w:val="00587118"/>
    <w:rsid w:val="00587543"/>
    <w:rsid w:val="00590760"/>
    <w:rsid w:val="005913C8"/>
    <w:rsid w:val="00592291"/>
    <w:rsid w:val="00592E8F"/>
    <w:rsid w:val="00594742"/>
    <w:rsid w:val="00594E23"/>
    <w:rsid w:val="00594F54"/>
    <w:rsid w:val="00595182"/>
    <w:rsid w:val="005958D1"/>
    <w:rsid w:val="00596352"/>
    <w:rsid w:val="00597448"/>
    <w:rsid w:val="00597580"/>
    <w:rsid w:val="005A0636"/>
    <w:rsid w:val="005A0F2D"/>
    <w:rsid w:val="005A1703"/>
    <w:rsid w:val="005A25FB"/>
    <w:rsid w:val="005A2957"/>
    <w:rsid w:val="005A2A5C"/>
    <w:rsid w:val="005A2EE4"/>
    <w:rsid w:val="005A304C"/>
    <w:rsid w:val="005A3137"/>
    <w:rsid w:val="005A3386"/>
    <w:rsid w:val="005A3C9E"/>
    <w:rsid w:val="005A4047"/>
    <w:rsid w:val="005A446B"/>
    <w:rsid w:val="005A5DAE"/>
    <w:rsid w:val="005A608B"/>
    <w:rsid w:val="005A6A42"/>
    <w:rsid w:val="005A6A82"/>
    <w:rsid w:val="005A78E9"/>
    <w:rsid w:val="005B0547"/>
    <w:rsid w:val="005B0B47"/>
    <w:rsid w:val="005B0CC6"/>
    <w:rsid w:val="005B1299"/>
    <w:rsid w:val="005B4891"/>
    <w:rsid w:val="005B4F18"/>
    <w:rsid w:val="005B5A4C"/>
    <w:rsid w:val="005B5CFC"/>
    <w:rsid w:val="005B6111"/>
    <w:rsid w:val="005B681A"/>
    <w:rsid w:val="005B7D9F"/>
    <w:rsid w:val="005C18D5"/>
    <w:rsid w:val="005C1EB7"/>
    <w:rsid w:val="005C2D67"/>
    <w:rsid w:val="005C4073"/>
    <w:rsid w:val="005C44D5"/>
    <w:rsid w:val="005C44FE"/>
    <w:rsid w:val="005C458E"/>
    <w:rsid w:val="005C4C13"/>
    <w:rsid w:val="005C4F2A"/>
    <w:rsid w:val="005C5218"/>
    <w:rsid w:val="005D06FA"/>
    <w:rsid w:val="005D18B9"/>
    <w:rsid w:val="005D222B"/>
    <w:rsid w:val="005D35BD"/>
    <w:rsid w:val="005D4318"/>
    <w:rsid w:val="005D4399"/>
    <w:rsid w:val="005D5D0E"/>
    <w:rsid w:val="005D5DAA"/>
    <w:rsid w:val="005D5E98"/>
    <w:rsid w:val="005D698F"/>
    <w:rsid w:val="005D748C"/>
    <w:rsid w:val="005E0BB0"/>
    <w:rsid w:val="005E1E0E"/>
    <w:rsid w:val="005E2159"/>
    <w:rsid w:val="005E2275"/>
    <w:rsid w:val="005E24D8"/>
    <w:rsid w:val="005E27FB"/>
    <w:rsid w:val="005E2A23"/>
    <w:rsid w:val="005E317C"/>
    <w:rsid w:val="005E3ABB"/>
    <w:rsid w:val="005E428E"/>
    <w:rsid w:val="005E4957"/>
    <w:rsid w:val="005E4BD0"/>
    <w:rsid w:val="005E5250"/>
    <w:rsid w:val="005E5A3F"/>
    <w:rsid w:val="005E5D62"/>
    <w:rsid w:val="005E5ECF"/>
    <w:rsid w:val="005E69DA"/>
    <w:rsid w:val="005E717D"/>
    <w:rsid w:val="005E76EF"/>
    <w:rsid w:val="005E7DC9"/>
    <w:rsid w:val="005F0312"/>
    <w:rsid w:val="005F1665"/>
    <w:rsid w:val="005F397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8F5"/>
    <w:rsid w:val="00604AC5"/>
    <w:rsid w:val="0060600F"/>
    <w:rsid w:val="00606876"/>
    <w:rsid w:val="00607B51"/>
    <w:rsid w:val="00610596"/>
    <w:rsid w:val="006105B5"/>
    <w:rsid w:val="006105E7"/>
    <w:rsid w:val="006110C8"/>
    <w:rsid w:val="00612520"/>
    <w:rsid w:val="0061368F"/>
    <w:rsid w:val="0061536B"/>
    <w:rsid w:val="006162AA"/>
    <w:rsid w:val="00616360"/>
    <w:rsid w:val="00617E14"/>
    <w:rsid w:val="0062088C"/>
    <w:rsid w:val="00620CA4"/>
    <w:rsid w:val="00620F30"/>
    <w:rsid w:val="00621111"/>
    <w:rsid w:val="0062126F"/>
    <w:rsid w:val="00621864"/>
    <w:rsid w:val="0062378C"/>
    <w:rsid w:val="00624C73"/>
    <w:rsid w:val="0062534B"/>
    <w:rsid w:val="0062557A"/>
    <w:rsid w:val="00626AF3"/>
    <w:rsid w:val="006274D0"/>
    <w:rsid w:val="006305CF"/>
    <w:rsid w:val="006307E6"/>
    <w:rsid w:val="00631A45"/>
    <w:rsid w:val="00632159"/>
    <w:rsid w:val="00633171"/>
    <w:rsid w:val="00634E61"/>
    <w:rsid w:val="00635214"/>
    <w:rsid w:val="0063576C"/>
    <w:rsid w:val="00636069"/>
    <w:rsid w:val="006366D4"/>
    <w:rsid w:val="00637A8D"/>
    <w:rsid w:val="0064060C"/>
    <w:rsid w:val="0064103C"/>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6EAD"/>
    <w:rsid w:val="00657198"/>
    <w:rsid w:val="00657635"/>
    <w:rsid w:val="00657A48"/>
    <w:rsid w:val="006606A7"/>
    <w:rsid w:val="00660871"/>
    <w:rsid w:val="00660C7D"/>
    <w:rsid w:val="006631C4"/>
    <w:rsid w:val="006642BC"/>
    <w:rsid w:val="00664F73"/>
    <w:rsid w:val="00665056"/>
    <w:rsid w:val="00665FFC"/>
    <w:rsid w:val="00666E99"/>
    <w:rsid w:val="00667C26"/>
    <w:rsid w:val="0067079E"/>
    <w:rsid w:val="006710C5"/>
    <w:rsid w:val="0067258D"/>
    <w:rsid w:val="00673353"/>
    <w:rsid w:val="00674605"/>
    <w:rsid w:val="00674EE6"/>
    <w:rsid w:val="00677AF5"/>
    <w:rsid w:val="00677B98"/>
    <w:rsid w:val="00680A69"/>
    <w:rsid w:val="00681702"/>
    <w:rsid w:val="00681B8E"/>
    <w:rsid w:val="00682A03"/>
    <w:rsid w:val="00682F96"/>
    <w:rsid w:val="0068368D"/>
    <w:rsid w:val="006837DC"/>
    <w:rsid w:val="006838D3"/>
    <w:rsid w:val="0068738E"/>
    <w:rsid w:val="006903FC"/>
    <w:rsid w:val="00691133"/>
    <w:rsid w:val="00691770"/>
    <w:rsid w:val="00691A6F"/>
    <w:rsid w:val="00692A3C"/>
    <w:rsid w:val="006930DE"/>
    <w:rsid w:val="0069486C"/>
    <w:rsid w:val="00695B9D"/>
    <w:rsid w:val="00695F73"/>
    <w:rsid w:val="00696EE5"/>
    <w:rsid w:val="00697331"/>
    <w:rsid w:val="0069777E"/>
    <w:rsid w:val="006979D5"/>
    <w:rsid w:val="00697FE3"/>
    <w:rsid w:val="006A0CD3"/>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1DCE"/>
    <w:rsid w:val="006B2825"/>
    <w:rsid w:val="006B2927"/>
    <w:rsid w:val="006B5ECF"/>
    <w:rsid w:val="006B6147"/>
    <w:rsid w:val="006B71B3"/>
    <w:rsid w:val="006B74A0"/>
    <w:rsid w:val="006B767F"/>
    <w:rsid w:val="006C0452"/>
    <w:rsid w:val="006C116B"/>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B15"/>
    <w:rsid w:val="006E0F80"/>
    <w:rsid w:val="006E22C3"/>
    <w:rsid w:val="006E3B54"/>
    <w:rsid w:val="006E47A1"/>
    <w:rsid w:val="006E5EAB"/>
    <w:rsid w:val="006E7B20"/>
    <w:rsid w:val="006F05FF"/>
    <w:rsid w:val="006F0799"/>
    <w:rsid w:val="006F0907"/>
    <w:rsid w:val="006F0DEC"/>
    <w:rsid w:val="006F2879"/>
    <w:rsid w:val="006F2C73"/>
    <w:rsid w:val="006F34A8"/>
    <w:rsid w:val="006F3B5F"/>
    <w:rsid w:val="006F5DFA"/>
    <w:rsid w:val="006F64D4"/>
    <w:rsid w:val="006F6E1C"/>
    <w:rsid w:val="006F7894"/>
    <w:rsid w:val="0070043F"/>
    <w:rsid w:val="007010BD"/>
    <w:rsid w:val="0070315E"/>
    <w:rsid w:val="00703CAA"/>
    <w:rsid w:val="00703CFD"/>
    <w:rsid w:val="00703E7D"/>
    <w:rsid w:val="007069ED"/>
    <w:rsid w:val="00707051"/>
    <w:rsid w:val="0070741F"/>
    <w:rsid w:val="00707C1D"/>
    <w:rsid w:val="007105F8"/>
    <w:rsid w:val="00710BB5"/>
    <w:rsid w:val="00711352"/>
    <w:rsid w:val="007113DB"/>
    <w:rsid w:val="007115A6"/>
    <w:rsid w:val="00712E81"/>
    <w:rsid w:val="0071339D"/>
    <w:rsid w:val="00713C43"/>
    <w:rsid w:val="00714793"/>
    <w:rsid w:val="00714803"/>
    <w:rsid w:val="00714EA9"/>
    <w:rsid w:val="007154CF"/>
    <w:rsid w:val="007167C5"/>
    <w:rsid w:val="00717893"/>
    <w:rsid w:val="00720286"/>
    <w:rsid w:val="007204C5"/>
    <w:rsid w:val="00720E34"/>
    <w:rsid w:val="007214A8"/>
    <w:rsid w:val="00721959"/>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608"/>
    <w:rsid w:val="007339F1"/>
    <w:rsid w:val="00733E5F"/>
    <w:rsid w:val="007346C0"/>
    <w:rsid w:val="00735FE0"/>
    <w:rsid w:val="00736069"/>
    <w:rsid w:val="00736D5D"/>
    <w:rsid w:val="00737044"/>
    <w:rsid w:val="007377FC"/>
    <w:rsid w:val="00737D01"/>
    <w:rsid w:val="00740C7F"/>
    <w:rsid w:val="00740D6D"/>
    <w:rsid w:val="0074112E"/>
    <w:rsid w:val="00741179"/>
    <w:rsid w:val="00741AC2"/>
    <w:rsid w:val="00741BFE"/>
    <w:rsid w:val="007426CB"/>
    <w:rsid w:val="00742CDD"/>
    <w:rsid w:val="00742D85"/>
    <w:rsid w:val="00742F7D"/>
    <w:rsid w:val="00743F15"/>
    <w:rsid w:val="00744636"/>
    <w:rsid w:val="0074479E"/>
    <w:rsid w:val="00745D0D"/>
    <w:rsid w:val="00746736"/>
    <w:rsid w:val="0074686F"/>
    <w:rsid w:val="00750DDB"/>
    <w:rsid w:val="00750E15"/>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632"/>
    <w:rsid w:val="00784C9C"/>
    <w:rsid w:val="00784D60"/>
    <w:rsid w:val="00785020"/>
    <w:rsid w:val="00785286"/>
    <w:rsid w:val="00787B3B"/>
    <w:rsid w:val="00787CB0"/>
    <w:rsid w:val="00787F80"/>
    <w:rsid w:val="00790B5C"/>
    <w:rsid w:val="0079138F"/>
    <w:rsid w:val="0079270F"/>
    <w:rsid w:val="00792860"/>
    <w:rsid w:val="0079362C"/>
    <w:rsid w:val="007939EB"/>
    <w:rsid w:val="00795A61"/>
    <w:rsid w:val="00795CD6"/>
    <w:rsid w:val="00797AAB"/>
    <w:rsid w:val="007A0A99"/>
    <w:rsid w:val="007A1823"/>
    <w:rsid w:val="007A26C7"/>
    <w:rsid w:val="007A33A7"/>
    <w:rsid w:val="007A3CB5"/>
    <w:rsid w:val="007A4359"/>
    <w:rsid w:val="007A5956"/>
    <w:rsid w:val="007A62E9"/>
    <w:rsid w:val="007A764A"/>
    <w:rsid w:val="007B0F38"/>
    <w:rsid w:val="007B154E"/>
    <w:rsid w:val="007B2603"/>
    <w:rsid w:val="007B2808"/>
    <w:rsid w:val="007B29D2"/>
    <w:rsid w:val="007B2E70"/>
    <w:rsid w:val="007B32BD"/>
    <w:rsid w:val="007B36C5"/>
    <w:rsid w:val="007B44EB"/>
    <w:rsid w:val="007B4832"/>
    <w:rsid w:val="007B49B9"/>
    <w:rsid w:val="007B4BC1"/>
    <w:rsid w:val="007B4F25"/>
    <w:rsid w:val="007B4FAC"/>
    <w:rsid w:val="007B5D5A"/>
    <w:rsid w:val="007B640C"/>
    <w:rsid w:val="007B6700"/>
    <w:rsid w:val="007B68D3"/>
    <w:rsid w:val="007B6A9F"/>
    <w:rsid w:val="007B6C6C"/>
    <w:rsid w:val="007B7811"/>
    <w:rsid w:val="007B7E43"/>
    <w:rsid w:val="007C0347"/>
    <w:rsid w:val="007C0A34"/>
    <w:rsid w:val="007C26D4"/>
    <w:rsid w:val="007C286F"/>
    <w:rsid w:val="007C2EBD"/>
    <w:rsid w:val="007C324F"/>
    <w:rsid w:val="007C3F6F"/>
    <w:rsid w:val="007C3FDF"/>
    <w:rsid w:val="007C59F8"/>
    <w:rsid w:val="007C5A0B"/>
    <w:rsid w:val="007C5D97"/>
    <w:rsid w:val="007C6290"/>
    <w:rsid w:val="007C684A"/>
    <w:rsid w:val="007C6F29"/>
    <w:rsid w:val="007C7721"/>
    <w:rsid w:val="007D044B"/>
    <w:rsid w:val="007D0655"/>
    <w:rsid w:val="007D2D44"/>
    <w:rsid w:val="007D3139"/>
    <w:rsid w:val="007D3B3B"/>
    <w:rsid w:val="007D3EFC"/>
    <w:rsid w:val="007D3F49"/>
    <w:rsid w:val="007D4770"/>
    <w:rsid w:val="007D4C5C"/>
    <w:rsid w:val="007D4CC0"/>
    <w:rsid w:val="007D51D9"/>
    <w:rsid w:val="007D53D5"/>
    <w:rsid w:val="007D596D"/>
    <w:rsid w:val="007D657E"/>
    <w:rsid w:val="007D69BD"/>
    <w:rsid w:val="007E018C"/>
    <w:rsid w:val="007E0B6A"/>
    <w:rsid w:val="007E12A6"/>
    <w:rsid w:val="007E1BCA"/>
    <w:rsid w:val="007E1EB9"/>
    <w:rsid w:val="007E29AC"/>
    <w:rsid w:val="007E2AF5"/>
    <w:rsid w:val="007E437F"/>
    <w:rsid w:val="007E4716"/>
    <w:rsid w:val="007E4C46"/>
    <w:rsid w:val="007E5804"/>
    <w:rsid w:val="007E5FDF"/>
    <w:rsid w:val="007E6248"/>
    <w:rsid w:val="007E75B6"/>
    <w:rsid w:val="007E7753"/>
    <w:rsid w:val="007E799C"/>
    <w:rsid w:val="007F0188"/>
    <w:rsid w:val="007F09E4"/>
    <w:rsid w:val="007F43CB"/>
    <w:rsid w:val="007F48D2"/>
    <w:rsid w:val="007F4DCF"/>
    <w:rsid w:val="007F5023"/>
    <w:rsid w:val="007F5E07"/>
    <w:rsid w:val="007F6997"/>
    <w:rsid w:val="007F7BB7"/>
    <w:rsid w:val="008003B7"/>
    <w:rsid w:val="00800D61"/>
    <w:rsid w:val="00800E7B"/>
    <w:rsid w:val="008014D5"/>
    <w:rsid w:val="00801B8B"/>
    <w:rsid w:val="00801E9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4018E"/>
    <w:rsid w:val="00841A91"/>
    <w:rsid w:val="00843507"/>
    <w:rsid w:val="0084357F"/>
    <w:rsid w:val="00843E40"/>
    <w:rsid w:val="00844572"/>
    <w:rsid w:val="00845627"/>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57CE0"/>
    <w:rsid w:val="00860F7A"/>
    <w:rsid w:val="00861581"/>
    <w:rsid w:val="00861C56"/>
    <w:rsid w:val="00861DBA"/>
    <w:rsid w:val="008627F4"/>
    <w:rsid w:val="0086390C"/>
    <w:rsid w:val="00863924"/>
    <w:rsid w:val="00863DFC"/>
    <w:rsid w:val="00864DCA"/>
    <w:rsid w:val="008657B9"/>
    <w:rsid w:val="008659D7"/>
    <w:rsid w:val="008673B5"/>
    <w:rsid w:val="008674CC"/>
    <w:rsid w:val="008679C1"/>
    <w:rsid w:val="008702B4"/>
    <w:rsid w:val="00871C44"/>
    <w:rsid w:val="00872853"/>
    <w:rsid w:val="00873510"/>
    <w:rsid w:val="00873EB2"/>
    <w:rsid w:val="00874CBA"/>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3C30"/>
    <w:rsid w:val="008943B9"/>
    <w:rsid w:val="00894D3C"/>
    <w:rsid w:val="008955ED"/>
    <w:rsid w:val="00896049"/>
    <w:rsid w:val="008963DF"/>
    <w:rsid w:val="0089653A"/>
    <w:rsid w:val="00896E52"/>
    <w:rsid w:val="008977CC"/>
    <w:rsid w:val="008978EA"/>
    <w:rsid w:val="008A0F54"/>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1E"/>
    <w:rsid w:val="008B7188"/>
    <w:rsid w:val="008B7ECB"/>
    <w:rsid w:val="008C089D"/>
    <w:rsid w:val="008C25F1"/>
    <w:rsid w:val="008C28DE"/>
    <w:rsid w:val="008C30FD"/>
    <w:rsid w:val="008C32F7"/>
    <w:rsid w:val="008C3BED"/>
    <w:rsid w:val="008C5650"/>
    <w:rsid w:val="008C5837"/>
    <w:rsid w:val="008C5A30"/>
    <w:rsid w:val="008C6376"/>
    <w:rsid w:val="008C7243"/>
    <w:rsid w:val="008D0013"/>
    <w:rsid w:val="008D13DD"/>
    <w:rsid w:val="008D20E9"/>
    <w:rsid w:val="008D3A25"/>
    <w:rsid w:val="008D5373"/>
    <w:rsid w:val="008D560E"/>
    <w:rsid w:val="008D66AE"/>
    <w:rsid w:val="008E02E8"/>
    <w:rsid w:val="008E0DED"/>
    <w:rsid w:val="008E0FA0"/>
    <w:rsid w:val="008E11A3"/>
    <w:rsid w:val="008E12CD"/>
    <w:rsid w:val="008E2D89"/>
    <w:rsid w:val="008E5308"/>
    <w:rsid w:val="008E615C"/>
    <w:rsid w:val="008E692C"/>
    <w:rsid w:val="008E6E4E"/>
    <w:rsid w:val="008E6F76"/>
    <w:rsid w:val="008E79C0"/>
    <w:rsid w:val="008E7D31"/>
    <w:rsid w:val="008F0A3A"/>
    <w:rsid w:val="008F26BF"/>
    <w:rsid w:val="008F2712"/>
    <w:rsid w:val="008F2B14"/>
    <w:rsid w:val="008F3C57"/>
    <w:rsid w:val="008F42B9"/>
    <w:rsid w:val="008F55AC"/>
    <w:rsid w:val="008F6962"/>
    <w:rsid w:val="008F7086"/>
    <w:rsid w:val="008F7B79"/>
    <w:rsid w:val="0090070A"/>
    <w:rsid w:val="00901004"/>
    <w:rsid w:val="00902147"/>
    <w:rsid w:val="00902C90"/>
    <w:rsid w:val="00902D7D"/>
    <w:rsid w:val="00903021"/>
    <w:rsid w:val="00904A6A"/>
    <w:rsid w:val="00904CEE"/>
    <w:rsid w:val="00905FA1"/>
    <w:rsid w:val="009066C5"/>
    <w:rsid w:val="009068C6"/>
    <w:rsid w:val="0091012B"/>
    <w:rsid w:val="00910881"/>
    <w:rsid w:val="009119F5"/>
    <w:rsid w:val="009123B1"/>
    <w:rsid w:val="009127C7"/>
    <w:rsid w:val="00913BF4"/>
    <w:rsid w:val="00915368"/>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73AD"/>
    <w:rsid w:val="009417F4"/>
    <w:rsid w:val="00942A78"/>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5125"/>
    <w:rsid w:val="00955B5E"/>
    <w:rsid w:val="0095687D"/>
    <w:rsid w:val="00956A31"/>
    <w:rsid w:val="00956AC2"/>
    <w:rsid w:val="00956DF8"/>
    <w:rsid w:val="00957ACE"/>
    <w:rsid w:val="00957EDF"/>
    <w:rsid w:val="00960659"/>
    <w:rsid w:val="00961BE5"/>
    <w:rsid w:val="00962045"/>
    <w:rsid w:val="00962878"/>
    <w:rsid w:val="00962D05"/>
    <w:rsid w:val="00963372"/>
    <w:rsid w:val="00963502"/>
    <w:rsid w:val="0096390B"/>
    <w:rsid w:val="00963B81"/>
    <w:rsid w:val="00963EE2"/>
    <w:rsid w:val="00964092"/>
    <w:rsid w:val="0096426B"/>
    <w:rsid w:val="00964353"/>
    <w:rsid w:val="00966397"/>
    <w:rsid w:val="00966F62"/>
    <w:rsid w:val="009676F5"/>
    <w:rsid w:val="009700BD"/>
    <w:rsid w:val="0097112A"/>
    <w:rsid w:val="00971795"/>
    <w:rsid w:val="009717FD"/>
    <w:rsid w:val="00971865"/>
    <w:rsid w:val="00971955"/>
    <w:rsid w:val="0097210A"/>
    <w:rsid w:val="00972449"/>
    <w:rsid w:val="009726BB"/>
    <w:rsid w:val="00972881"/>
    <w:rsid w:val="00975F0A"/>
    <w:rsid w:val="0097634C"/>
    <w:rsid w:val="00977D82"/>
    <w:rsid w:val="00981FC3"/>
    <w:rsid w:val="00982BBE"/>
    <w:rsid w:val="009833B5"/>
    <w:rsid w:val="0098473B"/>
    <w:rsid w:val="009849B8"/>
    <w:rsid w:val="00987323"/>
    <w:rsid w:val="00990463"/>
    <w:rsid w:val="0099087D"/>
    <w:rsid w:val="009923BC"/>
    <w:rsid w:val="00992402"/>
    <w:rsid w:val="00992467"/>
    <w:rsid w:val="00992828"/>
    <w:rsid w:val="009934A4"/>
    <w:rsid w:val="00993F2A"/>
    <w:rsid w:val="0099490F"/>
    <w:rsid w:val="00997068"/>
    <w:rsid w:val="009971C1"/>
    <w:rsid w:val="009973CC"/>
    <w:rsid w:val="00997BF3"/>
    <w:rsid w:val="009A2239"/>
    <w:rsid w:val="009A236C"/>
    <w:rsid w:val="009A27A8"/>
    <w:rsid w:val="009A2A55"/>
    <w:rsid w:val="009A5535"/>
    <w:rsid w:val="009A68DC"/>
    <w:rsid w:val="009A75BE"/>
    <w:rsid w:val="009B368E"/>
    <w:rsid w:val="009B3F12"/>
    <w:rsid w:val="009B4D94"/>
    <w:rsid w:val="009B7365"/>
    <w:rsid w:val="009B7DFF"/>
    <w:rsid w:val="009C044B"/>
    <w:rsid w:val="009C10E8"/>
    <w:rsid w:val="009C11BD"/>
    <w:rsid w:val="009C1434"/>
    <w:rsid w:val="009C150D"/>
    <w:rsid w:val="009C3528"/>
    <w:rsid w:val="009C3AE5"/>
    <w:rsid w:val="009C5BE3"/>
    <w:rsid w:val="009C64E3"/>
    <w:rsid w:val="009C65DE"/>
    <w:rsid w:val="009C697D"/>
    <w:rsid w:val="009C69F6"/>
    <w:rsid w:val="009C6D91"/>
    <w:rsid w:val="009D0C83"/>
    <w:rsid w:val="009D11F0"/>
    <w:rsid w:val="009D121B"/>
    <w:rsid w:val="009D12DA"/>
    <w:rsid w:val="009D1968"/>
    <w:rsid w:val="009D1A4C"/>
    <w:rsid w:val="009D29D6"/>
    <w:rsid w:val="009D4470"/>
    <w:rsid w:val="009D553B"/>
    <w:rsid w:val="009D6DEE"/>
    <w:rsid w:val="009D73B4"/>
    <w:rsid w:val="009D7FF6"/>
    <w:rsid w:val="009E00CD"/>
    <w:rsid w:val="009E01A1"/>
    <w:rsid w:val="009E0206"/>
    <w:rsid w:val="009E06DC"/>
    <w:rsid w:val="009E1535"/>
    <w:rsid w:val="009E1BC3"/>
    <w:rsid w:val="009E1CA8"/>
    <w:rsid w:val="009E386D"/>
    <w:rsid w:val="009E3CCD"/>
    <w:rsid w:val="009E3EF6"/>
    <w:rsid w:val="009E420C"/>
    <w:rsid w:val="009E4BD0"/>
    <w:rsid w:val="009E5C8E"/>
    <w:rsid w:val="009E73EC"/>
    <w:rsid w:val="009E7A2E"/>
    <w:rsid w:val="009F06EC"/>
    <w:rsid w:val="009F0AD7"/>
    <w:rsid w:val="009F0EC5"/>
    <w:rsid w:val="009F1CA8"/>
    <w:rsid w:val="009F1D0B"/>
    <w:rsid w:val="009F2FF1"/>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1FF4"/>
    <w:rsid w:val="00A0426A"/>
    <w:rsid w:val="00A048D5"/>
    <w:rsid w:val="00A04951"/>
    <w:rsid w:val="00A053AA"/>
    <w:rsid w:val="00A05662"/>
    <w:rsid w:val="00A06D08"/>
    <w:rsid w:val="00A10935"/>
    <w:rsid w:val="00A10B2D"/>
    <w:rsid w:val="00A10F85"/>
    <w:rsid w:val="00A11D84"/>
    <w:rsid w:val="00A12071"/>
    <w:rsid w:val="00A1265E"/>
    <w:rsid w:val="00A12FE3"/>
    <w:rsid w:val="00A13B68"/>
    <w:rsid w:val="00A13C9D"/>
    <w:rsid w:val="00A15C62"/>
    <w:rsid w:val="00A15E8B"/>
    <w:rsid w:val="00A16C50"/>
    <w:rsid w:val="00A16E13"/>
    <w:rsid w:val="00A17489"/>
    <w:rsid w:val="00A1791B"/>
    <w:rsid w:val="00A20E2D"/>
    <w:rsid w:val="00A22794"/>
    <w:rsid w:val="00A22EC1"/>
    <w:rsid w:val="00A234E8"/>
    <w:rsid w:val="00A258A7"/>
    <w:rsid w:val="00A25BB3"/>
    <w:rsid w:val="00A25EFE"/>
    <w:rsid w:val="00A26992"/>
    <w:rsid w:val="00A26AF3"/>
    <w:rsid w:val="00A27563"/>
    <w:rsid w:val="00A275B6"/>
    <w:rsid w:val="00A316E3"/>
    <w:rsid w:val="00A333BC"/>
    <w:rsid w:val="00A333E7"/>
    <w:rsid w:val="00A345BC"/>
    <w:rsid w:val="00A3470C"/>
    <w:rsid w:val="00A34E3D"/>
    <w:rsid w:val="00A35B27"/>
    <w:rsid w:val="00A35E0D"/>
    <w:rsid w:val="00A4022E"/>
    <w:rsid w:val="00A40273"/>
    <w:rsid w:val="00A4080F"/>
    <w:rsid w:val="00A40EE7"/>
    <w:rsid w:val="00A412C0"/>
    <w:rsid w:val="00A41798"/>
    <w:rsid w:val="00A4221E"/>
    <w:rsid w:val="00A42283"/>
    <w:rsid w:val="00A42365"/>
    <w:rsid w:val="00A428DC"/>
    <w:rsid w:val="00A4298F"/>
    <w:rsid w:val="00A42B2C"/>
    <w:rsid w:val="00A42C7A"/>
    <w:rsid w:val="00A42E2D"/>
    <w:rsid w:val="00A43D47"/>
    <w:rsid w:val="00A43F4E"/>
    <w:rsid w:val="00A4414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9FA"/>
    <w:rsid w:val="00A56318"/>
    <w:rsid w:val="00A57675"/>
    <w:rsid w:val="00A57F1A"/>
    <w:rsid w:val="00A60010"/>
    <w:rsid w:val="00A6062E"/>
    <w:rsid w:val="00A625B7"/>
    <w:rsid w:val="00A64721"/>
    <w:rsid w:val="00A64BA2"/>
    <w:rsid w:val="00A65B19"/>
    <w:rsid w:val="00A66E39"/>
    <w:rsid w:val="00A670BE"/>
    <w:rsid w:val="00A67552"/>
    <w:rsid w:val="00A70261"/>
    <w:rsid w:val="00A70819"/>
    <w:rsid w:val="00A72C4A"/>
    <w:rsid w:val="00A73226"/>
    <w:rsid w:val="00A73506"/>
    <w:rsid w:val="00A75040"/>
    <w:rsid w:val="00A756DC"/>
    <w:rsid w:val="00A75E8F"/>
    <w:rsid w:val="00A76513"/>
    <w:rsid w:val="00A766D5"/>
    <w:rsid w:val="00A82228"/>
    <w:rsid w:val="00A82589"/>
    <w:rsid w:val="00A8337B"/>
    <w:rsid w:val="00A835A7"/>
    <w:rsid w:val="00A83EDE"/>
    <w:rsid w:val="00A85894"/>
    <w:rsid w:val="00A85BCE"/>
    <w:rsid w:val="00A86119"/>
    <w:rsid w:val="00A8681C"/>
    <w:rsid w:val="00A86A8B"/>
    <w:rsid w:val="00A87E1C"/>
    <w:rsid w:val="00A90A07"/>
    <w:rsid w:val="00A92537"/>
    <w:rsid w:val="00A92DB3"/>
    <w:rsid w:val="00A92E87"/>
    <w:rsid w:val="00A9303B"/>
    <w:rsid w:val="00A93484"/>
    <w:rsid w:val="00A9451A"/>
    <w:rsid w:val="00A95782"/>
    <w:rsid w:val="00A95F6D"/>
    <w:rsid w:val="00A96D70"/>
    <w:rsid w:val="00A97A9A"/>
    <w:rsid w:val="00AA0C24"/>
    <w:rsid w:val="00AA0F3F"/>
    <w:rsid w:val="00AA1679"/>
    <w:rsid w:val="00AA1819"/>
    <w:rsid w:val="00AA1BCB"/>
    <w:rsid w:val="00AA1BDC"/>
    <w:rsid w:val="00AA2278"/>
    <w:rsid w:val="00AA3268"/>
    <w:rsid w:val="00AA3AC6"/>
    <w:rsid w:val="00AA3D7B"/>
    <w:rsid w:val="00AA4BED"/>
    <w:rsid w:val="00AA4D7D"/>
    <w:rsid w:val="00AA5246"/>
    <w:rsid w:val="00AA59F6"/>
    <w:rsid w:val="00AA6B15"/>
    <w:rsid w:val="00AA7510"/>
    <w:rsid w:val="00AB0FC7"/>
    <w:rsid w:val="00AB1115"/>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C11"/>
    <w:rsid w:val="00AC2FC0"/>
    <w:rsid w:val="00AC476C"/>
    <w:rsid w:val="00AC4BE7"/>
    <w:rsid w:val="00AC5F1F"/>
    <w:rsid w:val="00AC68EF"/>
    <w:rsid w:val="00AC7CD4"/>
    <w:rsid w:val="00AD0179"/>
    <w:rsid w:val="00AD0E1C"/>
    <w:rsid w:val="00AD333F"/>
    <w:rsid w:val="00AD3357"/>
    <w:rsid w:val="00AD46A4"/>
    <w:rsid w:val="00AD51C2"/>
    <w:rsid w:val="00AD5404"/>
    <w:rsid w:val="00AD5ED8"/>
    <w:rsid w:val="00AD6587"/>
    <w:rsid w:val="00AD6999"/>
    <w:rsid w:val="00AD7C60"/>
    <w:rsid w:val="00AE01FE"/>
    <w:rsid w:val="00AE257D"/>
    <w:rsid w:val="00AE40A1"/>
    <w:rsid w:val="00AE437E"/>
    <w:rsid w:val="00AE4AEC"/>
    <w:rsid w:val="00AE53F9"/>
    <w:rsid w:val="00AE55D1"/>
    <w:rsid w:val="00AE702B"/>
    <w:rsid w:val="00AE755D"/>
    <w:rsid w:val="00AE7AFF"/>
    <w:rsid w:val="00AF14A9"/>
    <w:rsid w:val="00AF3242"/>
    <w:rsid w:val="00AF325C"/>
    <w:rsid w:val="00AF4B76"/>
    <w:rsid w:val="00AF51D1"/>
    <w:rsid w:val="00AF5C8C"/>
    <w:rsid w:val="00AF665F"/>
    <w:rsid w:val="00AF7102"/>
    <w:rsid w:val="00B005A3"/>
    <w:rsid w:val="00B00895"/>
    <w:rsid w:val="00B00BC1"/>
    <w:rsid w:val="00B01418"/>
    <w:rsid w:val="00B016E2"/>
    <w:rsid w:val="00B018DC"/>
    <w:rsid w:val="00B031CF"/>
    <w:rsid w:val="00B038D2"/>
    <w:rsid w:val="00B03E5A"/>
    <w:rsid w:val="00B04161"/>
    <w:rsid w:val="00B042A3"/>
    <w:rsid w:val="00B06576"/>
    <w:rsid w:val="00B07653"/>
    <w:rsid w:val="00B108DC"/>
    <w:rsid w:val="00B118AF"/>
    <w:rsid w:val="00B13095"/>
    <w:rsid w:val="00B13D06"/>
    <w:rsid w:val="00B142A3"/>
    <w:rsid w:val="00B14610"/>
    <w:rsid w:val="00B15C7C"/>
    <w:rsid w:val="00B16830"/>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1AF"/>
    <w:rsid w:val="00B373AB"/>
    <w:rsid w:val="00B375E5"/>
    <w:rsid w:val="00B40DE5"/>
    <w:rsid w:val="00B41284"/>
    <w:rsid w:val="00B41DCA"/>
    <w:rsid w:val="00B423ED"/>
    <w:rsid w:val="00B43208"/>
    <w:rsid w:val="00B438ED"/>
    <w:rsid w:val="00B44013"/>
    <w:rsid w:val="00B46488"/>
    <w:rsid w:val="00B47134"/>
    <w:rsid w:val="00B51062"/>
    <w:rsid w:val="00B5227A"/>
    <w:rsid w:val="00B527DC"/>
    <w:rsid w:val="00B52A5D"/>
    <w:rsid w:val="00B53B72"/>
    <w:rsid w:val="00B53EB2"/>
    <w:rsid w:val="00B54030"/>
    <w:rsid w:val="00B54AB1"/>
    <w:rsid w:val="00B55384"/>
    <w:rsid w:val="00B56197"/>
    <w:rsid w:val="00B56913"/>
    <w:rsid w:val="00B56E84"/>
    <w:rsid w:val="00B608F0"/>
    <w:rsid w:val="00B625CB"/>
    <w:rsid w:val="00B633BF"/>
    <w:rsid w:val="00B6368A"/>
    <w:rsid w:val="00B65474"/>
    <w:rsid w:val="00B65944"/>
    <w:rsid w:val="00B66C50"/>
    <w:rsid w:val="00B70AF7"/>
    <w:rsid w:val="00B71FEE"/>
    <w:rsid w:val="00B721F6"/>
    <w:rsid w:val="00B727AE"/>
    <w:rsid w:val="00B7342A"/>
    <w:rsid w:val="00B73EA6"/>
    <w:rsid w:val="00B75323"/>
    <w:rsid w:val="00B764B3"/>
    <w:rsid w:val="00B76C5D"/>
    <w:rsid w:val="00B7748F"/>
    <w:rsid w:val="00B8028D"/>
    <w:rsid w:val="00B80D16"/>
    <w:rsid w:val="00B8106B"/>
    <w:rsid w:val="00B824C8"/>
    <w:rsid w:val="00B82CFA"/>
    <w:rsid w:val="00B82FC6"/>
    <w:rsid w:val="00B838C9"/>
    <w:rsid w:val="00B83E20"/>
    <w:rsid w:val="00B84F9B"/>
    <w:rsid w:val="00B85A1B"/>
    <w:rsid w:val="00B86027"/>
    <w:rsid w:val="00B861FA"/>
    <w:rsid w:val="00B8700B"/>
    <w:rsid w:val="00B87CEE"/>
    <w:rsid w:val="00B912E9"/>
    <w:rsid w:val="00B9208D"/>
    <w:rsid w:val="00B935C4"/>
    <w:rsid w:val="00B943E9"/>
    <w:rsid w:val="00B9483E"/>
    <w:rsid w:val="00B94B0E"/>
    <w:rsid w:val="00B95454"/>
    <w:rsid w:val="00B961F3"/>
    <w:rsid w:val="00B97B5B"/>
    <w:rsid w:val="00B97C13"/>
    <w:rsid w:val="00BA0303"/>
    <w:rsid w:val="00BA0A8D"/>
    <w:rsid w:val="00BA0C0B"/>
    <w:rsid w:val="00BA13E6"/>
    <w:rsid w:val="00BA1872"/>
    <w:rsid w:val="00BA21A8"/>
    <w:rsid w:val="00BA2367"/>
    <w:rsid w:val="00BA3CDA"/>
    <w:rsid w:val="00BA4C5D"/>
    <w:rsid w:val="00BA53F0"/>
    <w:rsid w:val="00BA5F7B"/>
    <w:rsid w:val="00BA6A7F"/>
    <w:rsid w:val="00BA6B33"/>
    <w:rsid w:val="00BA7B70"/>
    <w:rsid w:val="00BB0141"/>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438"/>
    <w:rsid w:val="00BC1E63"/>
    <w:rsid w:val="00BC2EF6"/>
    <w:rsid w:val="00BC3C96"/>
    <w:rsid w:val="00BC542E"/>
    <w:rsid w:val="00BC6687"/>
    <w:rsid w:val="00BC7114"/>
    <w:rsid w:val="00BC7693"/>
    <w:rsid w:val="00BD0652"/>
    <w:rsid w:val="00BD0801"/>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CAB"/>
    <w:rsid w:val="00BF5DAA"/>
    <w:rsid w:val="00BF76BE"/>
    <w:rsid w:val="00C00088"/>
    <w:rsid w:val="00C02169"/>
    <w:rsid w:val="00C02E63"/>
    <w:rsid w:val="00C030F5"/>
    <w:rsid w:val="00C03E9C"/>
    <w:rsid w:val="00C04616"/>
    <w:rsid w:val="00C05410"/>
    <w:rsid w:val="00C06B73"/>
    <w:rsid w:val="00C0708E"/>
    <w:rsid w:val="00C075A5"/>
    <w:rsid w:val="00C07684"/>
    <w:rsid w:val="00C113FE"/>
    <w:rsid w:val="00C11675"/>
    <w:rsid w:val="00C117B5"/>
    <w:rsid w:val="00C126F6"/>
    <w:rsid w:val="00C12DBA"/>
    <w:rsid w:val="00C137DD"/>
    <w:rsid w:val="00C13856"/>
    <w:rsid w:val="00C14547"/>
    <w:rsid w:val="00C14B2D"/>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ECB"/>
    <w:rsid w:val="00C50E9E"/>
    <w:rsid w:val="00C51155"/>
    <w:rsid w:val="00C516FD"/>
    <w:rsid w:val="00C52010"/>
    <w:rsid w:val="00C53F1C"/>
    <w:rsid w:val="00C5452D"/>
    <w:rsid w:val="00C54C44"/>
    <w:rsid w:val="00C55412"/>
    <w:rsid w:val="00C55EF6"/>
    <w:rsid w:val="00C56971"/>
    <w:rsid w:val="00C600AE"/>
    <w:rsid w:val="00C60AD3"/>
    <w:rsid w:val="00C61688"/>
    <w:rsid w:val="00C61728"/>
    <w:rsid w:val="00C62035"/>
    <w:rsid w:val="00C62716"/>
    <w:rsid w:val="00C628B6"/>
    <w:rsid w:val="00C62BFB"/>
    <w:rsid w:val="00C648F0"/>
    <w:rsid w:val="00C679EC"/>
    <w:rsid w:val="00C7004A"/>
    <w:rsid w:val="00C70108"/>
    <w:rsid w:val="00C707B2"/>
    <w:rsid w:val="00C70B22"/>
    <w:rsid w:val="00C70E5D"/>
    <w:rsid w:val="00C71D32"/>
    <w:rsid w:val="00C73C98"/>
    <w:rsid w:val="00C74BC3"/>
    <w:rsid w:val="00C75222"/>
    <w:rsid w:val="00C75A87"/>
    <w:rsid w:val="00C76A69"/>
    <w:rsid w:val="00C770EA"/>
    <w:rsid w:val="00C77C18"/>
    <w:rsid w:val="00C80F42"/>
    <w:rsid w:val="00C8124C"/>
    <w:rsid w:val="00C81A53"/>
    <w:rsid w:val="00C81D32"/>
    <w:rsid w:val="00C83E9C"/>
    <w:rsid w:val="00C84167"/>
    <w:rsid w:val="00C84755"/>
    <w:rsid w:val="00C84F27"/>
    <w:rsid w:val="00C86881"/>
    <w:rsid w:val="00C86D60"/>
    <w:rsid w:val="00C871D9"/>
    <w:rsid w:val="00C87229"/>
    <w:rsid w:val="00C91E48"/>
    <w:rsid w:val="00C92868"/>
    <w:rsid w:val="00C930A4"/>
    <w:rsid w:val="00C932AC"/>
    <w:rsid w:val="00C937D9"/>
    <w:rsid w:val="00C938F0"/>
    <w:rsid w:val="00C9404A"/>
    <w:rsid w:val="00C95235"/>
    <w:rsid w:val="00C96CC4"/>
    <w:rsid w:val="00C96F84"/>
    <w:rsid w:val="00C97F14"/>
    <w:rsid w:val="00CA0E6F"/>
    <w:rsid w:val="00CA1B92"/>
    <w:rsid w:val="00CA1E4A"/>
    <w:rsid w:val="00CA24F9"/>
    <w:rsid w:val="00CA3652"/>
    <w:rsid w:val="00CA3654"/>
    <w:rsid w:val="00CA3ED0"/>
    <w:rsid w:val="00CA5131"/>
    <w:rsid w:val="00CA5900"/>
    <w:rsid w:val="00CA6100"/>
    <w:rsid w:val="00CA62AA"/>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332B"/>
    <w:rsid w:val="00CC3EA7"/>
    <w:rsid w:val="00CC484B"/>
    <w:rsid w:val="00CC4F48"/>
    <w:rsid w:val="00CC58A8"/>
    <w:rsid w:val="00CC5A05"/>
    <w:rsid w:val="00CC5AF8"/>
    <w:rsid w:val="00CC62A6"/>
    <w:rsid w:val="00CC6E03"/>
    <w:rsid w:val="00CC7A69"/>
    <w:rsid w:val="00CC7CFF"/>
    <w:rsid w:val="00CD0DE6"/>
    <w:rsid w:val="00CD1658"/>
    <w:rsid w:val="00CD4AF1"/>
    <w:rsid w:val="00CD607F"/>
    <w:rsid w:val="00CD61FC"/>
    <w:rsid w:val="00CD6E43"/>
    <w:rsid w:val="00CE07D5"/>
    <w:rsid w:val="00CE0E16"/>
    <w:rsid w:val="00CE1134"/>
    <w:rsid w:val="00CE1ADB"/>
    <w:rsid w:val="00CE1D7C"/>
    <w:rsid w:val="00CE395B"/>
    <w:rsid w:val="00CE3ECA"/>
    <w:rsid w:val="00CE4E12"/>
    <w:rsid w:val="00CE4FE7"/>
    <w:rsid w:val="00CE55D2"/>
    <w:rsid w:val="00CE575E"/>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07B29"/>
    <w:rsid w:val="00D10B1A"/>
    <w:rsid w:val="00D10DB8"/>
    <w:rsid w:val="00D1235D"/>
    <w:rsid w:val="00D131F8"/>
    <w:rsid w:val="00D145B5"/>
    <w:rsid w:val="00D14E7C"/>
    <w:rsid w:val="00D152A0"/>
    <w:rsid w:val="00D153F5"/>
    <w:rsid w:val="00D1564A"/>
    <w:rsid w:val="00D17908"/>
    <w:rsid w:val="00D17FDD"/>
    <w:rsid w:val="00D20A65"/>
    <w:rsid w:val="00D212D9"/>
    <w:rsid w:val="00D21A31"/>
    <w:rsid w:val="00D223DB"/>
    <w:rsid w:val="00D2251D"/>
    <w:rsid w:val="00D24612"/>
    <w:rsid w:val="00D2564C"/>
    <w:rsid w:val="00D25F0B"/>
    <w:rsid w:val="00D26702"/>
    <w:rsid w:val="00D26B1C"/>
    <w:rsid w:val="00D26E4A"/>
    <w:rsid w:val="00D2749A"/>
    <w:rsid w:val="00D278F1"/>
    <w:rsid w:val="00D30214"/>
    <w:rsid w:val="00D32A54"/>
    <w:rsid w:val="00D32AFB"/>
    <w:rsid w:val="00D335B4"/>
    <w:rsid w:val="00D33BF9"/>
    <w:rsid w:val="00D3597D"/>
    <w:rsid w:val="00D36365"/>
    <w:rsid w:val="00D3670A"/>
    <w:rsid w:val="00D374DB"/>
    <w:rsid w:val="00D40AEE"/>
    <w:rsid w:val="00D40B33"/>
    <w:rsid w:val="00D414A8"/>
    <w:rsid w:val="00D425FE"/>
    <w:rsid w:val="00D42717"/>
    <w:rsid w:val="00D42911"/>
    <w:rsid w:val="00D44698"/>
    <w:rsid w:val="00D44A0D"/>
    <w:rsid w:val="00D453B3"/>
    <w:rsid w:val="00D46031"/>
    <w:rsid w:val="00D46BCE"/>
    <w:rsid w:val="00D46D77"/>
    <w:rsid w:val="00D46DFE"/>
    <w:rsid w:val="00D46E79"/>
    <w:rsid w:val="00D47841"/>
    <w:rsid w:val="00D47E8C"/>
    <w:rsid w:val="00D5007A"/>
    <w:rsid w:val="00D50AA1"/>
    <w:rsid w:val="00D50C39"/>
    <w:rsid w:val="00D50DB2"/>
    <w:rsid w:val="00D51DDE"/>
    <w:rsid w:val="00D53C52"/>
    <w:rsid w:val="00D53E19"/>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7FC"/>
    <w:rsid w:val="00D93D31"/>
    <w:rsid w:val="00D961B3"/>
    <w:rsid w:val="00D96506"/>
    <w:rsid w:val="00D97373"/>
    <w:rsid w:val="00DA0E94"/>
    <w:rsid w:val="00DA1118"/>
    <w:rsid w:val="00DA2461"/>
    <w:rsid w:val="00DA398E"/>
    <w:rsid w:val="00DA4A82"/>
    <w:rsid w:val="00DA57B7"/>
    <w:rsid w:val="00DA590B"/>
    <w:rsid w:val="00DA6D62"/>
    <w:rsid w:val="00DA7D57"/>
    <w:rsid w:val="00DB04F8"/>
    <w:rsid w:val="00DB063D"/>
    <w:rsid w:val="00DB0920"/>
    <w:rsid w:val="00DB0E5B"/>
    <w:rsid w:val="00DB2046"/>
    <w:rsid w:val="00DB2659"/>
    <w:rsid w:val="00DB2F1A"/>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2335"/>
    <w:rsid w:val="00DD267C"/>
    <w:rsid w:val="00DD3900"/>
    <w:rsid w:val="00DD3EAD"/>
    <w:rsid w:val="00DD5340"/>
    <w:rsid w:val="00DE1871"/>
    <w:rsid w:val="00DE1C21"/>
    <w:rsid w:val="00DE1E10"/>
    <w:rsid w:val="00DE2FE0"/>
    <w:rsid w:val="00DE3852"/>
    <w:rsid w:val="00DF0162"/>
    <w:rsid w:val="00DF1FB7"/>
    <w:rsid w:val="00DF2510"/>
    <w:rsid w:val="00DF65FE"/>
    <w:rsid w:val="00DF77DF"/>
    <w:rsid w:val="00E00D20"/>
    <w:rsid w:val="00E018A5"/>
    <w:rsid w:val="00E0197A"/>
    <w:rsid w:val="00E02C71"/>
    <w:rsid w:val="00E03816"/>
    <w:rsid w:val="00E0458C"/>
    <w:rsid w:val="00E04791"/>
    <w:rsid w:val="00E06BAD"/>
    <w:rsid w:val="00E104C2"/>
    <w:rsid w:val="00E106EE"/>
    <w:rsid w:val="00E11261"/>
    <w:rsid w:val="00E11D82"/>
    <w:rsid w:val="00E12695"/>
    <w:rsid w:val="00E12BE1"/>
    <w:rsid w:val="00E12D3C"/>
    <w:rsid w:val="00E12EC3"/>
    <w:rsid w:val="00E15B17"/>
    <w:rsid w:val="00E16179"/>
    <w:rsid w:val="00E16A2C"/>
    <w:rsid w:val="00E16C9D"/>
    <w:rsid w:val="00E20DF4"/>
    <w:rsid w:val="00E22D7C"/>
    <w:rsid w:val="00E239CA"/>
    <w:rsid w:val="00E24C0C"/>
    <w:rsid w:val="00E25215"/>
    <w:rsid w:val="00E301BE"/>
    <w:rsid w:val="00E30526"/>
    <w:rsid w:val="00E3079F"/>
    <w:rsid w:val="00E31D41"/>
    <w:rsid w:val="00E320B7"/>
    <w:rsid w:val="00E32687"/>
    <w:rsid w:val="00E33035"/>
    <w:rsid w:val="00E330CF"/>
    <w:rsid w:val="00E338F5"/>
    <w:rsid w:val="00E33C06"/>
    <w:rsid w:val="00E354B8"/>
    <w:rsid w:val="00E3587A"/>
    <w:rsid w:val="00E359B7"/>
    <w:rsid w:val="00E35A77"/>
    <w:rsid w:val="00E36BBA"/>
    <w:rsid w:val="00E37083"/>
    <w:rsid w:val="00E37A88"/>
    <w:rsid w:val="00E37BD1"/>
    <w:rsid w:val="00E402D8"/>
    <w:rsid w:val="00E40F58"/>
    <w:rsid w:val="00E418CA"/>
    <w:rsid w:val="00E41EB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22"/>
    <w:rsid w:val="00E574F2"/>
    <w:rsid w:val="00E60553"/>
    <w:rsid w:val="00E60865"/>
    <w:rsid w:val="00E61027"/>
    <w:rsid w:val="00E635D0"/>
    <w:rsid w:val="00E63936"/>
    <w:rsid w:val="00E63E61"/>
    <w:rsid w:val="00E641EE"/>
    <w:rsid w:val="00E64419"/>
    <w:rsid w:val="00E655CD"/>
    <w:rsid w:val="00E65D95"/>
    <w:rsid w:val="00E709DF"/>
    <w:rsid w:val="00E70D07"/>
    <w:rsid w:val="00E70FA4"/>
    <w:rsid w:val="00E71405"/>
    <w:rsid w:val="00E71773"/>
    <w:rsid w:val="00E71995"/>
    <w:rsid w:val="00E71C5E"/>
    <w:rsid w:val="00E71C8B"/>
    <w:rsid w:val="00E7277C"/>
    <w:rsid w:val="00E7323D"/>
    <w:rsid w:val="00E73AD6"/>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4CD0"/>
    <w:rsid w:val="00E85452"/>
    <w:rsid w:val="00E867BA"/>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3839"/>
    <w:rsid w:val="00EA3BB0"/>
    <w:rsid w:val="00EA6A61"/>
    <w:rsid w:val="00EA7483"/>
    <w:rsid w:val="00EA7A3D"/>
    <w:rsid w:val="00EB0E7B"/>
    <w:rsid w:val="00EB1937"/>
    <w:rsid w:val="00EB2654"/>
    <w:rsid w:val="00EB2A43"/>
    <w:rsid w:val="00EB4AF2"/>
    <w:rsid w:val="00EB4C99"/>
    <w:rsid w:val="00EB4E39"/>
    <w:rsid w:val="00EB610E"/>
    <w:rsid w:val="00EB623D"/>
    <w:rsid w:val="00EB6560"/>
    <w:rsid w:val="00EB775B"/>
    <w:rsid w:val="00EC0B79"/>
    <w:rsid w:val="00EC1136"/>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6F60"/>
    <w:rsid w:val="00ED70E6"/>
    <w:rsid w:val="00ED75F7"/>
    <w:rsid w:val="00ED7929"/>
    <w:rsid w:val="00EE197F"/>
    <w:rsid w:val="00EE2EB5"/>
    <w:rsid w:val="00EE4F4A"/>
    <w:rsid w:val="00EE5D88"/>
    <w:rsid w:val="00EE7F4D"/>
    <w:rsid w:val="00EF1CCD"/>
    <w:rsid w:val="00EF395C"/>
    <w:rsid w:val="00EF3986"/>
    <w:rsid w:val="00EF3C00"/>
    <w:rsid w:val="00EF3C77"/>
    <w:rsid w:val="00EF3D5A"/>
    <w:rsid w:val="00EF4B50"/>
    <w:rsid w:val="00EF54BD"/>
    <w:rsid w:val="00EF561A"/>
    <w:rsid w:val="00EF6886"/>
    <w:rsid w:val="00EF721B"/>
    <w:rsid w:val="00EF7B4A"/>
    <w:rsid w:val="00F002DE"/>
    <w:rsid w:val="00F00D61"/>
    <w:rsid w:val="00F01224"/>
    <w:rsid w:val="00F0294B"/>
    <w:rsid w:val="00F048AA"/>
    <w:rsid w:val="00F066A5"/>
    <w:rsid w:val="00F066F1"/>
    <w:rsid w:val="00F0682E"/>
    <w:rsid w:val="00F06D8E"/>
    <w:rsid w:val="00F07296"/>
    <w:rsid w:val="00F07504"/>
    <w:rsid w:val="00F075E7"/>
    <w:rsid w:val="00F07E95"/>
    <w:rsid w:val="00F1067C"/>
    <w:rsid w:val="00F10817"/>
    <w:rsid w:val="00F10C36"/>
    <w:rsid w:val="00F11265"/>
    <w:rsid w:val="00F11D52"/>
    <w:rsid w:val="00F123CA"/>
    <w:rsid w:val="00F12FC4"/>
    <w:rsid w:val="00F13313"/>
    <w:rsid w:val="00F147AB"/>
    <w:rsid w:val="00F15CEA"/>
    <w:rsid w:val="00F160DF"/>
    <w:rsid w:val="00F16DC3"/>
    <w:rsid w:val="00F1710F"/>
    <w:rsid w:val="00F1711C"/>
    <w:rsid w:val="00F17FD7"/>
    <w:rsid w:val="00F20414"/>
    <w:rsid w:val="00F20602"/>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30D5"/>
    <w:rsid w:val="00F3367E"/>
    <w:rsid w:val="00F33FCA"/>
    <w:rsid w:val="00F34155"/>
    <w:rsid w:val="00F34F61"/>
    <w:rsid w:val="00F34FD5"/>
    <w:rsid w:val="00F35F01"/>
    <w:rsid w:val="00F36AD0"/>
    <w:rsid w:val="00F40477"/>
    <w:rsid w:val="00F4266F"/>
    <w:rsid w:val="00F4299B"/>
    <w:rsid w:val="00F42DBB"/>
    <w:rsid w:val="00F43164"/>
    <w:rsid w:val="00F435AB"/>
    <w:rsid w:val="00F4369E"/>
    <w:rsid w:val="00F440DD"/>
    <w:rsid w:val="00F445C1"/>
    <w:rsid w:val="00F45115"/>
    <w:rsid w:val="00F46300"/>
    <w:rsid w:val="00F4754E"/>
    <w:rsid w:val="00F47D55"/>
    <w:rsid w:val="00F50E87"/>
    <w:rsid w:val="00F514DF"/>
    <w:rsid w:val="00F524E0"/>
    <w:rsid w:val="00F53482"/>
    <w:rsid w:val="00F54CE1"/>
    <w:rsid w:val="00F54FB4"/>
    <w:rsid w:val="00F56708"/>
    <w:rsid w:val="00F57E79"/>
    <w:rsid w:val="00F57EDB"/>
    <w:rsid w:val="00F60F37"/>
    <w:rsid w:val="00F613A2"/>
    <w:rsid w:val="00F621C4"/>
    <w:rsid w:val="00F65302"/>
    <w:rsid w:val="00F66549"/>
    <w:rsid w:val="00F66DF0"/>
    <w:rsid w:val="00F66F81"/>
    <w:rsid w:val="00F67038"/>
    <w:rsid w:val="00F670A9"/>
    <w:rsid w:val="00F675A7"/>
    <w:rsid w:val="00F67A05"/>
    <w:rsid w:val="00F70364"/>
    <w:rsid w:val="00F707B3"/>
    <w:rsid w:val="00F723E0"/>
    <w:rsid w:val="00F7300C"/>
    <w:rsid w:val="00F76078"/>
    <w:rsid w:val="00F76860"/>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33AD"/>
    <w:rsid w:val="00F942E0"/>
    <w:rsid w:val="00F94517"/>
    <w:rsid w:val="00F94740"/>
    <w:rsid w:val="00F96D75"/>
    <w:rsid w:val="00F97118"/>
    <w:rsid w:val="00FA0DB1"/>
    <w:rsid w:val="00FA2D0A"/>
    <w:rsid w:val="00FA3E13"/>
    <w:rsid w:val="00FA4303"/>
    <w:rsid w:val="00FA4A56"/>
    <w:rsid w:val="00FA64F1"/>
    <w:rsid w:val="00FA6508"/>
    <w:rsid w:val="00FA6807"/>
    <w:rsid w:val="00FA6A89"/>
    <w:rsid w:val="00FA6AC9"/>
    <w:rsid w:val="00FA7157"/>
    <w:rsid w:val="00FB0C94"/>
    <w:rsid w:val="00FB14BA"/>
    <w:rsid w:val="00FB2084"/>
    <w:rsid w:val="00FB38A2"/>
    <w:rsid w:val="00FB428C"/>
    <w:rsid w:val="00FB4377"/>
    <w:rsid w:val="00FB4893"/>
    <w:rsid w:val="00FB4D11"/>
    <w:rsid w:val="00FB6043"/>
    <w:rsid w:val="00FB6271"/>
    <w:rsid w:val="00FB6635"/>
    <w:rsid w:val="00FB75EA"/>
    <w:rsid w:val="00FB7D78"/>
    <w:rsid w:val="00FC060A"/>
    <w:rsid w:val="00FC0F39"/>
    <w:rsid w:val="00FC10A2"/>
    <w:rsid w:val="00FC197C"/>
    <w:rsid w:val="00FC1F38"/>
    <w:rsid w:val="00FC2585"/>
    <w:rsid w:val="00FC2B30"/>
    <w:rsid w:val="00FC2F9E"/>
    <w:rsid w:val="00FC3489"/>
    <w:rsid w:val="00FC5143"/>
    <w:rsid w:val="00FC53AD"/>
    <w:rsid w:val="00FC5DDE"/>
    <w:rsid w:val="00FC661B"/>
    <w:rsid w:val="00FC759E"/>
    <w:rsid w:val="00FC76D9"/>
    <w:rsid w:val="00FC7776"/>
    <w:rsid w:val="00FD104F"/>
    <w:rsid w:val="00FD2080"/>
    <w:rsid w:val="00FD2090"/>
    <w:rsid w:val="00FD2E9D"/>
    <w:rsid w:val="00FD2F72"/>
    <w:rsid w:val="00FD3F67"/>
    <w:rsid w:val="00FD488E"/>
    <w:rsid w:val="00FD4AF8"/>
    <w:rsid w:val="00FD539D"/>
    <w:rsid w:val="00FD5548"/>
    <w:rsid w:val="00FD5DA3"/>
    <w:rsid w:val="00FD5F78"/>
    <w:rsid w:val="00FD6E83"/>
    <w:rsid w:val="00FD72F2"/>
    <w:rsid w:val="00FD7AC7"/>
    <w:rsid w:val="00FE127B"/>
    <w:rsid w:val="00FE155F"/>
    <w:rsid w:val="00FE2379"/>
    <w:rsid w:val="00FE2BD2"/>
    <w:rsid w:val="00FE3861"/>
    <w:rsid w:val="00FE41FD"/>
    <w:rsid w:val="00FE520D"/>
    <w:rsid w:val="00FE618C"/>
    <w:rsid w:val="00FE692C"/>
    <w:rsid w:val="00FE6A4B"/>
    <w:rsid w:val="00FE75A5"/>
    <w:rsid w:val="00FE7CB4"/>
    <w:rsid w:val="00FF176A"/>
    <w:rsid w:val="00FF17F1"/>
    <w:rsid w:val="00FF34F3"/>
    <w:rsid w:val="00FF3FDE"/>
    <w:rsid w:val="00FF4FFE"/>
    <w:rsid w:val="00FF5046"/>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365EAC1C-9946-4C05-B8CB-923F5F1E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footnote text"/>
    <w:basedOn w:val="Normal"/>
    <w:link w:val="FootnoteTextChar"/>
    <w:uiPriority w:val="99"/>
    <w:unhideWhenUsed/>
    <w:qFormat/>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callout"/>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link w:val="NormalWebChar"/>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aliases w:val="Part 1,3 Header 4"/>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link w:val="iChar"/>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8"/>
      </w:numPr>
    </w:pPr>
  </w:style>
  <w:style w:type="numbering" w:customStyle="1" w:styleId="MyList21">
    <w:name w:val="My List21"/>
    <w:rsid w:val="00187E80"/>
    <w:pPr>
      <w:numPr>
        <w:numId w:val="103"/>
      </w:numPr>
    </w:pPr>
  </w:style>
  <w:style w:type="numbering" w:customStyle="1" w:styleId="MyList1">
    <w:name w:val="My List1"/>
    <w:rsid w:val="00187E80"/>
    <w:pPr>
      <w:numPr>
        <w:numId w:val="63"/>
      </w:numPr>
    </w:pPr>
  </w:style>
  <w:style w:type="numbering" w:customStyle="1" w:styleId="MyList22">
    <w:name w:val="My List22"/>
    <w:rsid w:val="00187E80"/>
    <w:pPr>
      <w:numPr>
        <w:numId w:val="59"/>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04"/>
      </w:numPr>
    </w:pPr>
  </w:style>
  <w:style w:type="numbering" w:customStyle="1" w:styleId="1a-11">
    <w:name w:val="1 / a / -11"/>
    <w:rsid w:val="00BB1CAB"/>
  </w:style>
  <w:style w:type="numbering" w:customStyle="1" w:styleId="MyList23">
    <w:name w:val="My List23"/>
    <w:rsid w:val="00CB47C7"/>
    <w:pPr>
      <w:numPr>
        <w:numId w:val="67"/>
      </w:numPr>
    </w:pPr>
  </w:style>
  <w:style w:type="numbering" w:customStyle="1" w:styleId="1a-23">
    <w:name w:val="1 / a / -23"/>
    <w:rsid w:val="00CB47C7"/>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2"/>
      </w:numPr>
    </w:pPr>
  </w:style>
  <w:style w:type="numbering" w:customStyle="1" w:styleId="Style11">
    <w:name w:val="Style11"/>
    <w:rsid w:val="00971865"/>
    <w:pPr>
      <w:numPr>
        <w:numId w:val="91"/>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89"/>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99"/>
      </w:numPr>
    </w:pPr>
  </w:style>
  <w:style w:type="numbering" w:customStyle="1" w:styleId="1a-12">
    <w:name w:val="1 / a / -12"/>
    <w:basedOn w:val="NoList"/>
    <w:next w:val="1ai"/>
    <w:unhideWhenUsed/>
    <w:rsid w:val="00971865"/>
    <w:pPr>
      <w:numPr>
        <w:numId w:val="108"/>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00"/>
      </w:numPr>
    </w:pPr>
  </w:style>
  <w:style w:type="numbering" w:customStyle="1" w:styleId="1a-31">
    <w:name w:val="1 / a / -31"/>
    <w:rsid w:val="00971865"/>
    <w:pPr>
      <w:numPr>
        <w:numId w:val="101"/>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02"/>
      </w:numPr>
    </w:pPr>
  </w:style>
  <w:style w:type="numbering" w:customStyle="1" w:styleId="1a-221">
    <w:name w:val="1 / a / -221"/>
    <w:rsid w:val="00971865"/>
    <w:pPr>
      <w:numPr>
        <w:numId w:val="88"/>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style>
  <w:style w:type="numbering" w:customStyle="1" w:styleId="Style13">
    <w:name w:val="Style13"/>
    <w:rsid w:val="00971865"/>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90"/>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style>
  <w:style w:type="numbering" w:customStyle="1" w:styleId="Style111">
    <w:name w:val="Style111"/>
    <w:rsid w:val="00971865"/>
    <w:pPr>
      <w:numPr>
        <w:numId w:val="83"/>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3"/>
      </w:numPr>
    </w:pPr>
  </w:style>
  <w:style w:type="numbering" w:customStyle="1" w:styleId="1a-15">
    <w:name w:val="1 / a / -15"/>
    <w:basedOn w:val="NoList"/>
    <w:next w:val="1ai"/>
    <w:rsid w:val="00971865"/>
    <w:pPr>
      <w:numPr>
        <w:numId w:val="94"/>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4"/>
      </w:numPr>
    </w:pPr>
  </w:style>
  <w:style w:type="numbering" w:customStyle="1" w:styleId="1a-113">
    <w:name w:val="1 / a / -113"/>
    <w:basedOn w:val="NoList"/>
    <w:next w:val="1ai"/>
    <w:unhideWhenUsed/>
    <w:rsid w:val="00971865"/>
    <w:pPr>
      <w:numPr>
        <w:numId w:val="95"/>
      </w:numPr>
    </w:pPr>
  </w:style>
  <w:style w:type="numbering" w:customStyle="1" w:styleId="MyList111">
    <w:name w:val="My List111"/>
    <w:rsid w:val="00971865"/>
    <w:pPr>
      <w:numPr>
        <w:numId w:val="73"/>
      </w:numPr>
    </w:pPr>
  </w:style>
  <w:style w:type="numbering" w:customStyle="1" w:styleId="1a-212">
    <w:name w:val="1 / a / -212"/>
    <w:rsid w:val="00971865"/>
    <w:pPr>
      <w:numPr>
        <w:numId w:val="75"/>
      </w:numPr>
    </w:pPr>
  </w:style>
  <w:style w:type="numbering" w:customStyle="1" w:styleId="1a-1111">
    <w:name w:val="1 / a / -1111"/>
    <w:rsid w:val="00971865"/>
    <w:pPr>
      <w:numPr>
        <w:numId w:val="77"/>
      </w:numPr>
    </w:pPr>
  </w:style>
  <w:style w:type="numbering" w:customStyle="1" w:styleId="1a-32">
    <w:name w:val="1 / a / -32"/>
    <w:rsid w:val="00971865"/>
    <w:pPr>
      <w:numPr>
        <w:numId w:val="78"/>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pPr>
      <w:numPr>
        <w:numId w:val="79"/>
      </w:numPr>
    </w:pPr>
  </w:style>
  <w:style w:type="numbering" w:customStyle="1" w:styleId="1a-222">
    <w:name w:val="1 / a / -222"/>
    <w:rsid w:val="00971865"/>
    <w:pPr>
      <w:numPr>
        <w:numId w:val="80"/>
      </w:numPr>
    </w:pPr>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6"/>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7"/>
      </w:numPr>
    </w:pPr>
  </w:style>
  <w:style w:type="numbering" w:customStyle="1" w:styleId="1a-1121">
    <w:name w:val="1 / a / -1121"/>
    <w:rsid w:val="00971865"/>
  </w:style>
  <w:style w:type="numbering" w:customStyle="1" w:styleId="1a-311">
    <w:name w:val="1 / a / -311"/>
    <w:rsid w:val="00971865"/>
    <w:pPr>
      <w:numPr>
        <w:numId w:val="70"/>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style>
  <w:style w:type="numbering" w:customStyle="1" w:styleId="MyList311">
    <w:name w:val="My List311"/>
    <w:rsid w:val="00971865"/>
  </w:style>
  <w:style w:type="numbering" w:customStyle="1" w:styleId="1a-2211">
    <w:name w:val="1 / a / -2211"/>
    <w:rsid w:val="00971865"/>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5"/>
      </w:numPr>
    </w:pPr>
  </w:style>
  <w:style w:type="numbering" w:customStyle="1" w:styleId="1a-241">
    <w:name w:val="1 / a / -241"/>
    <w:rsid w:val="00971865"/>
    <w:pPr>
      <w:numPr>
        <w:numId w:val="66"/>
      </w:numPr>
    </w:pPr>
  </w:style>
  <w:style w:type="numbering" w:customStyle="1" w:styleId="1a-131">
    <w:name w:val="1 / a / -131"/>
    <w:rsid w:val="00971865"/>
    <w:pPr>
      <w:numPr>
        <w:numId w:val="76"/>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style>
  <w:style w:type="numbering" w:customStyle="1" w:styleId="Style15">
    <w:name w:val="Style15"/>
    <w:rsid w:val="003C3623"/>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style>
  <w:style w:type="numbering" w:customStyle="1" w:styleId="1a-7">
    <w:name w:val="1 / a / -7"/>
    <w:basedOn w:val="NoList"/>
    <w:next w:val="1ai"/>
    <w:rsid w:val="003C3623"/>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0"/>
      </w:numPr>
    </w:pPr>
  </w:style>
  <w:style w:type="numbering" w:customStyle="1" w:styleId="1a-33">
    <w:name w:val="1 / a / -33"/>
    <w:rsid w:val="003C3623"/>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6048F5"/>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6048F5"/>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6048F5"/>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6048F5"/>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6048F5"/>
    <w:rPr>
      <w:rFonts w:ascii="Times-Italic" w:hAnsi="Times-Italic" w:hint="default"/>
      <w:b w:val="0"/>
      <w:bCs w:val="0"/>
      <w:i/>
      <w:iCs/>
      <w:color w:val="000000"/>
      <w:sz w:val="28"/>
      <w:szCs w:val="28"/>
    </w:rPr>
  </w:style>
  <w:style w:type="character" w:customStyle="1" w:styleId="fontstyle61">
    <w:name w:val="fontstyle61"/>
    <w:basedOn w:val="DefaultParagraphFont"/>
    <w:rsid w:val="006048F5"/>
    <w:rPr>
      <w:rFonts w:ascii="TT2162o00" w:hAnsi="TT2162o00" w:hint="default"/>
      <w:b w:val="0"/>
      <w:bCs w:val="0"/>
      <w:i w:val="0"/>
      <w:iCs w:val="0"/>
      <w:color w:val="000000"/>
      <w:sz w:val="28"/>
      <w:szCs w:val="28"/>
    </w:rPr>
  </w:style>
  <w:style w:type="character" w:customStyle="1" w:styleId="fontstyle71">
    <w:name w:val="fontstyle71"/>
    <w:basedOn w:val="DefaultParagraphFont"/>
    <w:rsid w:val="006048F5"/>
    <w:rPr>
      <w:rFonts w:ascii="TT2202o00" w:hAnsi="TT2202o00" w:hint="default"/>
      <w:b w:val="0"/>
      <w:bCs w:val="0"/>
      <w:i w:val="0"/>
      <w:iCs w:val="0"/>
      <w:color w:val="000000"/>
      <w:sz w:val="28"/>
      <w:szCs w:val="28"/>
    </w:rPr>
  </w:style>
  <w:style w:type="paragraph" w:customStyle="1" w:styleId="xl63">
    <w:name w:val="xl63"/>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Style110">
    <w:name w:val="Style 11"/>
    <w:basedOn w:val="Normal"/>
    <w:rsid w:val="00004F4D"/>
    <w:pPr>
      <w:widowControl w:val="0"/>
      <w:autoSpaceDE w:val="0"/>
      <w:autoSpaceDN w:val="0"/>
      <w:spacing w:line="384" w:lineRule="atLeast"/>
    </w:pPr>
  </w:style>
  <w:style w:type="character" w:customStyle="1" w:styleId="Bibliogrphy">
    <w:name w:val="Bibliogrphy"/>
    <w:basedOn w:val="DefaultParagraphFont"/>
    <w:rsid w:val="00F075E7"/>
  </w:style>
  <w:style w:type="character" w:customStyle="1" w:styleId="DocInit">
    <w:name w:val="Doc Init"/>
    <w:basedOn w:val="DefaultParagraphFont"/>
    <w:rsid w:val="00F075E7"/>
  </w:style>
  <w:style w:type="character" w:customStyle="1" w:styleId="Document2">
    <w:name w:val="Document 2"/>
    <w:rsid w:val="00F075E7"/>
    <w:rPr>
      <w:rFonts w:ascii="Times" w:hAnsi="Times"/>
      <w:noProof w:val="0"/>
      <w:sz w:val="24"/>
      <w:lang w:val="en-US"/>
    </w:rPr>
  </w:style>
  <w:style w:type="character" w:customStyle="1" w:styleId="Document3">
    <w:name w:val="Document 3"/>
    <w:rsid w:val="00F075E7"/>
    <w:rPr>
      <w:rFonts w:ascii="Times" w:hAnsi="Times"/>
      <w:noProof w:val="0"/>
      <w:sz w:val="24"/>
      <w:lang w:val="en-US"/>
    </w:rPr>
  </w:style>
  <w:style w:type="character" w:customStyle="1" w:styleId="Document4">
    <w:name w:val="Document 4"/>
    <w:rsid w:val="00F075E7"/>
    <w:rPr>
      <w:b/>
      <w:i/>
      <w:sz w:val="24"/>
    </w:rPr>
  </w:style>
  <w:style w:type="character" w:customStyle="1" w:styleId="Document5">
    <w:name w:val="Document 5"/>
    <w:basedOn w:val="DefaultParagraphFont"/>
    <w:rsid w:val="00F075E7"/>
  </w:style>
  <w:style w:type="character" w:customStyle="1" w:styleId="Document6">
    <w:name w:val="Document 6"/>
    <w:basedOn w:val="DefaultParagraphFont"/>
    <w:rsid w:val="00F075E7"/>
  </w:style>
  <w:style w:type="character" w:customStyle="1" w:styleId="Document7">
    <w:name w:val="Document 7"/>
    <w:basedOn w:val="DefaultParagraphFont"/>
    <w:rsid w:val="00F075E7"/>
  </w:style>
  <w:style w:type="character" w:customStyle="1" w:styleId="Document8">
    <w:name w:val="Document 8"/>
    <w:basedOn w:val="DefaultParagraphFont"/>
    <w:rsid w:val="00F075E7"/>
  </w:style>
  <w:style w:type="character" w:customStyle="1" w:styleId="TechInit">
    <w:name w:val="Tech Init"/>
    <w:rsid w:val="00F075E7"/>
    <w:rPr>
      <w:rFonts w:ascii="Times" w:hAnsi="Times"/>
      <w:noProof w:val="0"/>
      <w:sz w:val="24"/>
      <w:lang w:val="en-US"/>
    </w:rPr>
  </w:style>
  <w:style w:type="character" w:customStyle="1" w:styleId="Technical1">
    <w:name w:val="Technical 1"/>
    <w:rsid w:val="00F075E7"/>
    <w:rPr>
      <w:rFonts w:ascii="Times" w:hAnsi="Times"/>
      <w:noProof w:val="0"/>
      <w:sz w:val="24"/>
      <w:lang w:val="en-US"/>
    </w:rPr>
  </w:style>
  <w:style w:type="character" w:customStyle="1" w:styleId="Technical2">
    <w:name w:val="Technical 2"/>
    <w:rsid w:val="00F075E7"/>
    <w:rPr>
      <w:rFonts w:ascii="Times" w:hAnsi="Times"/>
      <w:noProof w:val="0"/>
      <w:sz w:val="24"/>
      <w:lang w:val="en-US"/>
    </w:rPr>
  </w:style>
  <w:style w:type="character" w:customStyle="1" w:styleId="Technical3">
    <w:name w:val="Technical 3"/>
    <w:rsid w:val="00F075E7"/>
    <w:rPr>
      <w:rFonts w:ascii="Times" w:hAnsi="Times"/>
      <w:noProof w:val="0"/>
      <w:sz w:val="24"/>
      <w:lang w:val="en-US"/>
    </w:rPr>
  </w:style>
  <w:style w:type="paragraph" w:customStyle="1" w:styleId="Technical4">
    <w:name w:val="Technical 4"/>
    <w:rsid w:val="00F075E7"/>
    <w:pPr>
      <w:tabs>
        <w:tab w:val="left" w:pos="-720"/>
      </w:tabs>
      <w:suppressAutoHyphens/>
      <w:spacing w:line="240" w:lineRule="auto"/>
      <w:jc w:val="left"/>
    </w:pPr>
    <w:rPr>
      <w:rFonts w:ascii="Times" w:eastAsia="Times New Roman" w:hAnsi="Times" w:cs="Times New Roman"/>
      <w:b/>
      <w:sz w:val="24"/>
      <w:szCs w:val="20"/>
    </w:rPr>
  </w:style>
  <w:style w:type="paragraph" w:customStyle="1" w:styleId="Technical5">
    <w:name w:val="Technical 5"/>
    <w:rsid w:val="00F075E7"/>
    <w:pPr>
      <w:tabs>
        <w:tab w:val="left" w:pos="-720"/>
      </w:tabs>
      <w:suppressAutoHyphens/>
      <w:spacing w:line="240" w:lineRule="auto"/>
      <w:ind w:firstLine="720"/>
      <w:jc w:val="left"/>
    </w:pPr>
    <w:rPr>
      <w:rFonts w:ascii="Times" w:eastAsia="Times New Roman" w:hAnsi="Times" w:cs="Times New Roman"/>
      <w:b/>
      <w:sz w:val="24"/>
      <w:szCs w:val="20"/>
    </w:rPr>
  </w:style>
  <w:style w:type="paragraph" w:customStyle="1" w:styleId="Technical6">
    <w:name w:val="Technical 6"/>
    <w:rsid w:val="00F075E7"/>
    <w:pPr>
      <w:tabs>
        <w:tab w:val="left" w:pos="-720"/>
      </w:tabs>
      <w:suppressAutoHyphens/>
      <w:spacing w:line="240" w:lineRule="auto"/>
      <w:ind w:firstLine="720"/>
      <w:jc w:val="left"/>
    </w:pPr>
    <w:rPr>
      <w:rFonts w:ascii="Times" w:eastAsia="Times New Roman" w:hAnsi="Times" w:cs="Times New Roman"/>
      <w:b/>
      <w:sz w:val="24"/>
      <w:szCs w:val="20"/>
    </w:rPr>
  </w:style>
  <w:style w:type="paragraph" w:customStyle="1" w:styleId="Technical7">
    <w:name w:val="Technical 7"/>
    <w:rsid w:val="00F075E7"/>
    <w:pPr>
      <w:tabs>
        <w:tab w:val="left" w:pos="-720"/>
      </w:tabs>
      <w:suppressAutoHyphens/>
      <w:spacing w:line="240" w:lineRule="auto"/>
      <w:ind w:firstLine="720"/>
      <w:jc w:val="left"/>
    </w:pPr>
    <w:rPr>
      <w:rFonts w:ascii="Times" w:eastAsia="Times New Roman" w:hAnsi="Times" w:cs="Times New Roman"/>
      <w:b/>
      <w:sz w:val="24"/>
      <w:szCs w:val="20"/>
    </w:rPr>
  </w:style>
  <w:style w:type="paragraph" w:customStyle="1" w:styleId="Pleading">
    <w:name w:val="Pleading"/>
    <w:rsid w:val="00F075E7"/>
    <w:pPr>
      <w:tabs>
        <w:tab w:val="left" w:pos="-720"/>
      </w:tabs>
      <w:suppressAutoHyphens/>
      <w:spacing w:line="240" w:lineRule="exact"/>
      <w:jc w:val="left"/>
    </w:pPr>
    <w:rPr>
      <w:rFonts w:ascii="Times" w:eastAsia="Times New Roman" w:hAnsi="Times" w:cs="Times New Roman"/>
      <w:sz w:val="24"/>
      <w:szCs w:val="20"/>
    </w:rPr>
  </w:style>
  <w:style w:type="paragraph" w:customStyle="1" w:styleId="RightPar1">
    <w:name w:val="Right Par 1"/>
    <w:rsid w:val="00F075E7"/>
    <w:pPr>
      <w:tabs>
        <w:tab w:val="left" w:pos="-720"/>
        <w:tab w:val="left" w:pos="0"/>
        <w:tab w:val="decimal" w:pos="720"/>
      </w:tabs>
      <w:suppressAutoHyphens/>
      <w:spacing w:line="240" w:lineRule="auto"/>
      <w:ind w:firstLine="720"/>
      <w:jc w:val="left"/>
    </w:pPr>
    <w:rPr>
      <w:rFonts w:ascii="Times" w:eastAsia="Times New Roman" w:hAnsi="Times" w:cs="Times New Roman"/>
      <w:sz w:val="24"/>
      <w:szCs w:val="20"/>
    </w:rPr>
  </w:style>
  <w:style w:type="paragraph" w:customStyle="1" w:styleId="RightPar2">
    <w:name w:val="Right Par 2"/>
    <w:rsid w:val="00F075E7"/>
    <w:pPr>
      <w:tabs>
        <w:tab w:val="left" w:pos="-720"/>
        <w:tab w:val="left" w:pos="0"/>
        <w:tab w:val="left" w:pos="720"/>
        <w:tab w:val="decimal" w:pos="1440"/>
      </w:tabs>
      <w:suppressAutoHyphens/>
      <w:spacing w:line="240" w:lineRule="auto"/>
      <w:ind w:firstLine="1440"/>
      <w:jc w:val="left"/>
    </w:pPr>
    <w:rPr>
      <w:rFonts w:ascii="Times" w:eastAsia="Times New Roman" w:hAnsi="Times" w:cs="Times New Roman"/>
      <w:sz w:val="24"/>
      <w:szCs w:val="20"/>
    </w:rPr>
  </w:style>
  <w:style w:type="paragraph" w:customStyle="1" w:styleId="RightPar3">
    <w:name w:val="Right Par 3"/>
    <w:rsid w:val="00F075E7"/>
    <w:pPr>
      <w:tabs>
        <w:tab w:val="left" w:pos="-720"/>
        <w:tab w:val="left" w:pos="0"/>
        <w:tab w:val="left" w:pos="720"/>
        <w:tab w:val="left" w:pos="1440"/>
        <w:tab w:val="decimal" w:pos="2160"/>
      </w:tabs>
      <w:suppressAutoHyphens/>
      <w:spacing w:line="240" w:lineRule="auto"/>
      <w:ind w:firstLine="2160"/>
      <w:jc w:val="left"/>
    </w:pPr>
    <w:rPr>
      <w:rFonts w:ascii="Times" w:eastAsia="Times New Roman" w:hAnsi="Times" w:cs="Times New Roman"/>
      <w:sz w:val="24"/>
      <w:szCs w:val="20"/>
    </w:rPr>
  </w:style>
  <w:style w:type="paragraph" w:customStyle="1" w:styleId="RightPar4">
    <w:name w:val="Right Par 4"/>
    <w:rsid w:val="00F075E7"/>
    <w:pPr>
      <w:tabs>
        <w:tab w:val="left" w:pos="-720"/>
        <w:tab w:val="left" w:pos="0"/>
        <w:tab w:val="left" w:pos="720"/>
        <w:tab w:val="left" w:pos="1440"/>
        <w:tab w:val="left" w:pos="2160"/>
        <w:tab w:val="decimal" w:pos="2880"/>
      </w:tabs>
      <w:suppressAutoHyphens/>
      <w:spacing w:line="240" w:lineRule="auto"/>
      <w:ind w:firstLine="2880"/>
      <w:jc w:val="left"/>
    </w:pPr>
    <w:rPr>
      <w:rFonts w:ascii="Times" w:eastAsia="Times New Roman" w:hAnsi="Times" w:cs="Times New Roman"/>
      <w:sz w:val="24"/>
      <w:szCs w:val="20"/>
    </w:rPr>
  </w:style>
  <w:style w:type="paragraph" w:customStyle="1" w:styleId="RightPar5">
    <w:name w:val="Right Par 5"/>
    <w:rsid w:val="00F075E7"/>
    <w:pPr>
      <w:tabs>
        <w:tab w:val="left" w:pos="-720"/>
        <w:tab w:val="left" w:pos="0"/>
        <w:tab w:val="left" w:pos="720"/>
        <w:tab w:val="left" w:pos="1440"/>
        <w:tab w:val="left" w:pos="2160"/>
        <w:tab w:val="left" w:pos="2880"/>
        <w:tab w:val="decimal" w:pos="3600"/>
      </w:tabs>
      <w:suppressAutoHyphens/>
      <w:spacing w:line="240" w:lineRule="auto"/>
      <w:ind w:firstLine="3600"/>
      <w:jc w:val="left"/>
    </w:pPr>
    <w:rPr>
      <w:rFonts w:ascii="Times" w:eastAsia="Times New Roman" w:hAnsi="Times" w:cs="Times New Roman"/>
      <w:sz w:val="24"/>
      <w:szCs w:val="20"/>
    </w:rPr>
  </w:style>
  <w:style w:type="paragraph" w:customStyle="1" w:styleId="RightPar6">
    <w:name w:val="Right Par 6"/>
    <w:rsid w:val="00F075E7"/>
    <w:pPr>
      <w:tabs>
        <w:tab w:val="left" w:pos="-720"/>
        <w:tab w:val="left" w:pos="0"/>
        <w:tab w:val="left" w:pos="720"/>
        <w:tab w:val="left" w:pos="1440"/>
        <w:tab w:val="left" w:pos="2160"/>
        <w:tab w:val="left" w:pos="2880"/>
        <w:tab w:val="left" w:pos="3600"/>
        <w:tab w:val="decimal" w:pos="4320"/>
      </w:tabs>
      <w:suppressAutoHyphens/>
      <w:spacing w:line="240" w:lineRule="auto"/>
      <w:ind w:firstLine="4320"/>
      <w:jc w:val="left"/>
    </w:pPr>
    <w:rPr>
      <w:rFonts w:ascii="Times" w:eastAsia="Times New Roman" w:hAnsi="Times" w:cs="Times New Roman"/>
      <w:sz w:val="24"/>
      <w:szCs w:val="20"/>
    </w:rPr>
  </w:style>
  <w:style w:type="paragraph" w:customStyle="1" w:styleId="RightPar7">
    <w:name w:val="Right Par 7"/>
    <w:rsid w:val="00F075E7"/>
    <w:pPr>
      <w:tabs>
        <w:tab w:val="left" w:pos="-720"/>
        <w:tab w:val="left" w:pos="0"/>
        <w:tab w:val="left" w:pos="720"/>
        <w:tab w:val="left" w:pos="1440"/>
        <w:tab w:val="left" w:pos="2160"/>
        <w:tab w:val="left" w:pos="2880"/>
        <w:tab w:val="left" w:pos="3600"/>
        <w:tab w:val="left" w:pos="4320"/>
        <w:tab w:val="decimal" w:pos="5040"/>
      </w:tabs>
      <w:suppressAutoHyphens/>
      <w:spacing w:line="240" w:lineRule="auto"/>
      <w:ind w:firstLine="5040"/>
      <w:jc w:val="left"/>
    </w:pPr>
    <w:rPr>
      <w:rFonts w:ascii="Times" w:eastAsia="Times New Roman" w:hAnsi="Times" w:cs="Times New Roman"/>
      <w:sz w:val="24"/>
      <w:szCs w:val="20"/>
    </w:rPr>
  </w:style>
  <w:style w:type="paragraph" w:customStyle="1" w:styleId="RightPar8">
    <w:name w:val="Right Par 8"/>
    <w:rsid w:val="00F075E7"/>
    <w:pPr>
      <w:tabs>
        <w:tab w:val="left" w:pos="-720"/>
        <w:tab w:val="left" w:pos="0"/>
        <w:tab w:val="left" w:pos="720"/>
        <w:tab w:val="left" w:pos="1440"/>
        <w:tab w:val="left" w:pos="2160"/>
        <w:tab w:val="left" w:pos="2880"/>
        <w:tab w:val="left" w:pos="3600"/>
        <w:tab w:val="left" w:pos="4320"/>
        <w:tab w:val="left" w:pos="5040"/>
        <w:tab w:val="decimal" w:pos="5760"/>
      </w:tabs>
      <w:suppressAutoHyphens/>
      <w:spacing w:line="240" w:lineRule="auto"/>
      <w:ind w:firstLine="5760"/>
      <w:jc w:val="left"/>
    </w:pPr>
    <w:rPr>
      <w:rFonts w:ascii="Times" w:eastAsia="Times New Roman" w:hAnsi="Times" w:cs="Times New Roman"/>
      <w:sz w:val="24"/>
      <w:szCs w:val="20"/>
    </w:rPr>
  </w:style>
  <w:style w:type="paragraph" w:styleId="TOAHeading">
    <w:name w:val="toa heading"/>
    <w:basedOn w:val="Normal"/>
    <w:next w:val="Normal"/>
    <w:rsid w:val="00F075E7"/>
    <w:pPr>
      <w:tabs>
        <w:tab w:val="left" w:pos="9000"/>
        <w:tab w:val="right" w:pos="9360"/>
      </w:tabs>
      <w:suppressAutoHyphens/>
      <w:jc w:val="both"/>
    </w:pPr>
    <w:rPr>
      <w:szCs w:val="20"/>
    </w:rPr>
  </w:style>
  <w:style w:type="character" w:customStyle="1" w:styleId="EquationCaption">
    <w:name w:val="_Equation Caption"/>
    <w:rsid w:val="00F075E7"/>
  </w:style>
  <w:style w:type="character" w:customStyle="1" w:styleId="vlpgno">
    <w:name w:val="vl.pg.no."/>
    <w:rsid w:val="00F075E7"/>
    <w:rPr>
      <w:rFonts w:ascii="Times" w:hAnsi="Times"/>
      <w:b/>
      <w:noProof w:val="0"/>
      <w:sz w:val="20"/>
      <w:lang w:val="en-US"/>
    </w:rPr>
  </w:style>
  <w:style w:type="character" w:customStyle="1" w:styleId="footnote1">
    <w:name w:val="footnote"/>
    <w:rsid w:val="00F075E7"/>
    <w:rPr>
      <w:rFonts w:ascii="Book Antiqua" w:hAnsi="Book Antiqua"/>
      <w:noProof w:val="0"/>
      <w:sz w:val="24"/>
      <w:lang w:val="en-US"/>
    </w:rPr>
  </w:style>
  <w:style w:type="paragraph" w:customStyle="1" w:styleId="Head21">
    <w:name w:val="Head 2.1"/>
    <w:basedOn w:val="Normal"/>
    <w:rsid w:val="00F075E7"/>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F075E7"/>
    <w:pPr>
      <w:tabs>
        <w:tab w:val="left" w:pos="360"/>
      </w:tabs>
      <w:suppressAutoHyphens/>
      <w:spacing w:after="240"/>
      <w:ind w:left="360" w:hanging="360"/>
    </w:pPr>
    <w:rPr>
      <w:b/>
      <w:szCs w:val="20"/>
    </w:rPr>
  </w:style>
  <w:style w:type="character" w:customStyle="1" w:styleId="insert2">
    <w:name w:val="insert2"/>
    <w:rsid w:val="00F075E7"/>
    <w:rPr>
      <w:rFonts w:ascii="Arial" w:hAnsi="Arial"/>
      <w:i/>
      <w:noProof w:val="0"/>
      <w:sz w:val="24"/>
      <w:lang w:val="en-US"/>
    </w:rPr>
  </w:style>
  <w:style w:type="character" w:customStyle="1" w:styleId="reference">
    <w:name w:val="reference"/>
    <w:rsid w:val="00F075E7"/>
    <w:rPr>
      <w:rFonts w:ascii="Book Antiqua" w:hAnsi="Book Antiqua"/>
      <w:i/>
      <w:noProof w:val="0"/>
      <w:sz w:val="24"/>
      <w:lang w:val="en-US"/>
    </w:rPr>
  </w:style>
  <w:style w:type="paragraph" w:styleId="Index9">
    <w:name w:val="index 9"/>
    <w:basedOn w:val="Normal"/>
    <w:next w:val="Normal"/>
    <w:uiPriority w:val="99"/>
    <w:rsid w:val="00F075E7"/>
    <w:pPr>
      <w:tabs>
        <w:tab w:val="right" w:pos="4140"/>
      </w:tabs>
      <w:ind w:left="2160" w:hanging="240"/>
    </w:pPr>
    <w:rPr>
      <w:sz w:val="20"/>
      <w:szCs w:val="20"/>
    </w:rPr>
  </w:style>
  <w:style w:type="paragraph" w:customStyle="1" w:styleId="Headingrb2">
    <w:name w:val="Heading rb2"/>
    <w:basedOn w:val="Normal"/>
    <w:rsid w:val="00F075E7"/>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F075E7"/>
    <w:pPr>
      <w:keepNext w:val="0"/>
      <w:widowControl/>
      <w:suppressAutoHyphens w:val="0"/>
      <w:spacing w:before="120" w:after="120"/>
    </w:pPr>
    <w:rPr>
      <w:rFonts w:ascii="Times New Roman" w:hAnsi="Times New Roman"/>
      <w:b/>
      <w:spacing w:val="0"/>
      <w:sz w:val="24"/>
      <w:lang w:val="en-GB"/>
    </w:rPr>
  </w:style>
  <w:style w:type="paragraph" w:customStyle="1" w:styleId="explanatoryclause">
    <w:name w:val="explanatory_clause"/>
    <w:basedOn w:val="Normal"/>
    <w:rsid w:val="00F075E7"/>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F075E7"/>
    <w:pPr>
      <w:suppressAutoHyphens/>
      <w:spacing w:after="240" w:line="360" w:lineRule="exact"/>
      <w:jc w:val="both"/>
    </w:pPr>
    <w:rPr>
      <w:rFonts w:ascii="Arial" w:hAnsi="Arial"/>
      <w:szCs w:val="20"/>
    </w:rPr>
  </w:style>
  <w:style w:type="paragraph" w:customStyle="1" w:styleId="Head22b">
    <w:name w:val="Head 2.2b"/>
    <w:basedOn w:val="Normal"/>
    <w:rsid w:val="00F075E7"/>
    <w:pPr>
      <w:suppressAutoHyphens/>
      <w:spacing w:after="240"/>
      <w:ind w:left="360" w:hanging="360"/>
    </w:pPr>
    <w:rPr>
      <w:rFonts w:ascii="Tms Rmn" w:hAnsi="Tms Rmn"/>
      <w:b/>
      <w:szCs w:val="20"/>
    </w:rPr>
  </w:style>
  <w:style w:type="paragraph" w:customStyle="1" w:styleId="Head31">
    <w:name w:val="Head 3.1"/>
    <w:basedOn w:val="Head21"/>
    <w:rsid w:val="00F075E7"/>
  </w:style>
  <w:style w:type="paragraph" w:customStyle="1" w:styleId="Head41">
    <w:name w:val="Head 4.1"/>
    <w:basedOn w:val="Head21"/>
    <w:rsid w:val="00F075E7"/>
  </w:style>
  <w:style w:type="paragraph" w:customStyle="1" w:styleId="Head42">
    <w:name w:val="Head 4.2"/>
    <w:basedOn w:val="Normal"/>
    <w:rsid w:val="00F075E7"/>
    <w:pPr>
      <w:suppressAutoHyphens/>
      <w:spacing w:after="240"/>
      <w:ind w:left="360" w:hanging="360"/>
    </w:pPr>
    <w:rPr>
      <w:b/>
      <w:szCs w:val="20"/>
    </w:rPr>
  </w:style>
  <w:style w:type="paragraph" w:customStyle="1" w:styleId="Head51">
    <w:name w:val="Head 5.1"/>
    <w:basedOn w:val="Head21"/>
    <w:rsid w:val="00F075E7"/>
    <w:pPr>
      <w:spacing w:after="0"/>
    </w:pPr>
  </w:style>
  <w:style w:type="paragraph" w:customStyle="1" w:styleId="Head61">
    <w:name w:val="Head 6.1"/>
    <w:basedOn w:val="Head51"/>
    <w:rsid w:val="00F075E7"/>
    <w:pPr>
      <w:pBdr>
        <w:bottom w:val="none" w:sz="0" w:space="0" w:color="auto"/>
      </w:pBdr>
      <w:spacing w:before="0" w:after="240"/>
    </w:pPr>
    <w:rPr>
      <w:caps/>
    </w:rPr>
  </w:style>
  <w:style w:type="paragraph" w:customStyle="1" w:styleId="Head71">
    <w:name w:val="Head 7.1"/>
    <w:basedOn w:val="Head21"/>
    <w:rsid w:val="00F075E7"/>
  </w:style>
  <w:style w:type="paragraph" w:customStyle="1" w:styleId="Head72">
    <w:name w:val="Head 7.2"/>
    <w:basedOn w:val="Normal"/>
    <w:rsid w:val="00F075E7"/>
    <w:pPr>
      <w:suppressAutoHyphens/>
      <w:spacing w:after="240"/>
      <w:ind w:left="720" w:hanging="720"/>
    </w:pPr>
    <w:rPr>
      <w:rFonts w:ascii="Times New Roman Bold" w:hAnsi="Times New Roman Bold"/>
      <w:b/>
      <w:sz w:val="28"/>
      <w:szCs w:val="20"/>
    </w:rPr>
  </w:style>
  <w:style w:type="paragraph" w:customStyle="1" w:styleId="Head82">
    <w:name w:val="Head 8.2"/>
    <w:basedOn w:val="Head81"/>
    <w:rsid w:val="00F075E7"/>
    <w:rPr>
      <w:smallCaps/>
      <w:sz w:val="28"/>
      <w:lang w:val="en-US"/>
    </w:rPr>
  </w:style>
  <w:style w:type="character" w:customStyle="1" w:styleId="EndnoteTextChar1">
    <w:name w:val="Endnote Text Char1"/>
    <w:uiPriority w:val="99"/>
    <w:semiHidden/>
    <w:rsid w:val="00F075E7"/>
    <w:rPr>
      <w:rFonts w:ascii="Times New Roman" w:eastAsia="Times New Roman" w:hAnsi="Times New Roman" w:cs="Times New Roman"/>
      <w:sz w:val="20"/>
      <w:szCs w:val="20"/>
    </w:rPr>
  </w:style>
  <w:style w:type="character" w:customStyle="1" w:styleId="iChar">
    <w:name w:val="(i) Char"/>
    <w:link w:val="i"/>
    <w:locked/>
    <w:rsid w:val="00F075E7"/>
    <w:rPr>
      <w:rFonts w:ascii="Tms Rmn" w:eastAsia="Times New Roman" w:hAnsi="Tms Rmn" w:cs="Times New Roman"/>
      <w:sz w:val="24"/>
      <w:szCs w:val="20"/>
    </w:rPr>
  </w:style>
  <w:style w:type="paragraph" w:customStyle="1" w:styleId="2AutoList1">
    <w:name w:val="2AutoList1"/>
    <w:basedOn w:val="Normal"/>
    <w:rsid w:val="00F075E7"/>
    <w:pPr>
      <w:tabs>
        <w:tab w:val="num" w:pos="504"/>
      </w:tabs>
      <w:ind w:left="504" w:hanging="504"/>
      <w:jc w:val="both"/>
    </w:pPr>
    <w:rPr>
      <w:szCs w:val="20"/>
      <w:lang w:val="es-ES_tradnl"/>
    </w:rPr>
  </w:style>
  <w:style w:type="paragraph" w:customStyle="1" w:styleId="Header2-SubClauses">
    <w:name w:val="Header 2 - SubClauses"/>
    <w:basedOn w:val="Normal"/>
    <w:link w:val="Header2-SubClausesCharChar"/>
    <w:autoRedefine/>
    <w:rsid w:val="00F075E7"/>
    <w:pPr>
      <w:spacing w:after="200"/>
      <w:ind w:left="567" w:hanging="567"/>
      <w:jc w:val="both"/>
    </w:pPr>
    <w:rPr>
      <w:szCs w:val="20"/>
      <w:lang w:val="es-ES_tradnl"/>
    </w:rPr>
  </w:style>
  <w:style w:type="character" w:customStyle="1" w:styleId="Header2-SubClausesCharChar">
    <w:name w:val="Header 2 - SubClauses Char Char"/>
    <w:link w:val="Header2-SubClauses"/>
    <w:rsid w:val="00F075E7"/>
    <w:rPr>
      <w:rFonts w:ascii="Times New Roman" w:eastAsia="Times New Roman" w:hAnsi="Times New Roman" w:cs="Times New Roman"/>
      <w:sz w:val="24"/>
      <w:szCs w:val="20"/>
      <w:lang w:val="es-ES_tradnl"/>
    </w:rPr>
  </w:style>
  <w:style w:type="paragraph" w:customStyle="1" w:styleId="Outlinei">
    <w:name w:val="Outline i)"/>
    <w:basedOn w:val="Normal"/>
    <w:rsid w:val="00F075E7"/>
    <w:pPr>
      <w:tabs>
        <w:tab w:val="num" w:pos="1782"/>
      </w:tabs>
      <w:spacing w:before="120"/>
      <w:ind w:left="1782" w:hanging="792"/>
    </w:pPr>
    <w:rPr>
      <w:szCs w:val="20"/>
    </w:rPr>
  </w:style>
  <w:style w:type="paragraph" w:customStyle="1" w:styleId="SectionVHeader">
    <w:name w:val="Section V. Header"/>
    <w:basedOn w:val="Normal"/>
    <w:uiPriority w:val="99"/>
    <w:rsid w:val="00F075E7"/>
    <w:pPr>
      <w:jc w:val="center"/>
    </w:pPr>
    <w:rPr>
      <w:b/>
      <w:sz w:val="36"/>
      <w:szCs w:val="20"/>
      <w:lang w:val="es-ES_tradnl"/>
    </w:rPr>
  </w:style>
  <w:style w:type="character" w:customStyle="1" w:styleId="Table0">
    <w:name w:val="Table"/>
    <w:rsid w:val="00F075E7"/>
    <w:rPr>
      <w:rFonts w:ascii="Arial" w:hAnsi="Arial"/>
      <w:sz w:val="20"/>
    </w:rPr>
  </w:style>
  <w:style w:type="paragraph" w:customStyle="1" w:styleId="SectionVIIHeader2">
    <w:name w:val="Section VII Header2"/>
    <w:basedOn w:val="Heading1"/>
    <w:autoRedefine/>
    <w:rsid w:val="00F075E7"/>
    <w:pPr>
      <w:keepNext/>
      <w:widowControl/>
      <w:autoSpaceDE/>
      <w:autoSpaceDN/>
      <w:spacing w:after="200"/>
      <w:ind w:left="0"/>
      <w:jc w:val="center"/>
    </w:pPr>
    <w:rPr>
      <w:i/>
      <w:kern w:val="28"/>
      <w:sz w:val="20"/>
      <w:szCs w:val="20"/>
    </w:rPr>
  </w:style>
  <w:style w:type="paragraph" w:customStyle="1" w:styleId="ClauseSubPara">
    <w:name w:val="ClauseSub_Para"/>
    <w:link w:val="ClauseSubParaChar"/>
    <w:rsid w:val="00F075E7"/>
    <w:pPr>
      <w:spacing w:before="60" w:after="60" w:line="240" w:lineRule="auto"/>
      <w:ind w:left="2268"/>
      <w:jc w:val="left"/>
    </w:pPr>
    <w:rPr>
      <w:rFonts w:ascii="Times New Roman" w:eastAsia="Times New Roman" w:hAnsi="Times New Roman" w:cs="Times New Roman"/>
      <w:lang w:val="en-GB"/>
    </w:rPr>
  </w:style>
  <w:style w:type="character" w:customStyle="1" w:styleId="ClauseSubParaChar">
    <w:name w:val="ClauseSub_Para Char"/>
    <w:link w:val="ClauseSubPara"/>
    <w:rsid w:val="00F075E7"/>
    <w:rPr>
      <w:rFonts w:ascii="Times New Roman" w:eastAsia="Times New Roman" w:hAnsi="Times New Roman" w:cs="Times New Roman"/>
      <w:lang w:val="en-GB"/>
    </w:rPr>
  </w:style>
  <w:style w:type="paragraph" w:customStyle="1" w:styleId="ClauseSubList">
    <w:name w:val="ClauseSub_List"/>
    <w:rsid w:val="00F075E7"/>
    <w:pPr>
      <w:tabs>
        <w:tab w:val="num" w:pos="576"/>
      </w:tabs>
      <w:suppressAutoHyphens/>
      <w:spacing w:line="240" w:lineRule="auto"/>
      <w:ind w:left="576" w:hanging="576"/>
      <w:jc w:val="left"/>
    </w:pPr>
    <w:rPr>
      <w:rFonts w:ascii="Times New Roman" w:eastAsia="Times New Roman" w:hAnsi="Times New Roman" w:cs="Times New Roman"/>
      <w:lang w:val="en-GB"/>
    </w:rPr>
  </w:style>
  <w:style w:type="paragraph" w:customStyle="1" w:styleId="ClauseSubListSubList">
    <w:name w:val="ClauseSub_List_SubList"/>
    <w:rsid w:val="00F075E7"/>
    <w:pPr>
      <w:tabs>
        <w:tab w:val="num" w:pos="1800"/>
      </w:tabs>
      <w:spacing w:line="240" w:lineRule="auto"/>
      <w:ind w:left="1800" w:hanging="360"/>
      <w:jc w:val="left"/>
    </w:pPr>
    <w:rPr>
      <w:rFonts w:ascii="Times New Roman" w:eastAsia="Times New Roman" w:hAnsi="Times New Roman" w:cs="Times New Roman"/>
      <w:lang w:val="en-GB"/>
    </w:rPr>
  </w:style>
  <w:style w:type="paragraph" w:customStyle="1" w:styleId="ClauseSubParaIndent">
    <w:name w:val="ClauseSub_ParaIndent"/>
    <w:basedOn w:val="ClauseSubPara"/>
    <w:rsid w:val="00F075E7"/>
    <w:pPr>
      <w:ind w:left="2835"/>
    </w:pPr>
  </w:style>
  <w:style w:type="paragraph" w:customStyle="1" w:styleId="SectionXHeader3">
    <w:name w:val="Section X Header 3"/>
    <w:basedOn w:val="Heading1"/>
    <w:autoRedefine/>
    <w:rsid w:val="00F075E7"/>
    <w:pPr>
      <w:keepNext/>
      <w:widowControl/>
      <w:autoSpaceDE/>
      <w:autoSpaceDN/>
      <w:ind w:left="0"/>
      <w:jc w:val="center"/>
    </w:pPr>
    <w:rPr>
      <w:bCs w:val="0"/>
      <w:sz w:val="44"/>
      <w:szCs w:val="20"/>
    </w:rPr>
  </w:style>
  <w:style w:type="paragraph" w:customStyle="1" w:styleId="FIDICSectionBegin">
    <w:name w:val="FIDIC__SectionBegin"/>
    <w:basedOn w:val="Normal"/>
    <w:next w:val="FIDICSectionName"/>
    <w:rsid w:val="00F075E7"/>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F075E7"/>
    <w:pPr>
      <w:spacing w:before="100" w:after="300"/>
    </w:pPr>
    <w:rPr>
      <w:sz w:val="30"/>
      <w:szCs w:val="30"/>
    </w:rPr>
  </w:style>
  <w:style w:type="paragraph" w:customStyle="1" w:styleId="FIDICClauseSubName">
    <w:name w:val="FIDIC_ClauseSubName"/>
    <w:basedOn w:val="FIDICCoverTitle"/>
    <w:rsid w:val="00F075E7"/>
    <w:pPr>
      <w:spacing w:before="240" w:line="240" w:lineRule="exact"/>
    </w:pPr>
    <w:rPr>
      <w:sz w:val="24"/>
      <w:szCs w:val="24"/>
    </w:rPr>
  </w:style>
  <w:style w:type="paragraph" w:customStyle="1" w:styleId="FIDICCoverTitle">
    <w:name w:val="FIDIC__CoverTitle"/>
    <w:basedOn w:val="Normal"/>
    <w:rsid w:val="00F075E7"/>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F075E7"/>
    <w:rPr>
      <w:sz w:val="28"/>
      <w:szCs w:val="28"/>
    </w:rPr>
  </w:style>
  <w:style w:type="paragraph" w:customStyle="1" w:styleId="FIDICClauseSubSubPara">
    <w:name w:val="FIDIC_ClauseSubSubPara"/>
    <w:basedOn w:val="FIDICClauseSubName"/>
    <w:rsid w:val="00F075E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075E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075E7"/>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F075E7"/>
    <w:pPr>
      <w:tabs>
        <w:tab w:val="clear" w:pos="284"/>
        <w:tab w:val="left" w:pos="573"/>
      </w:tabs>
      <w:spacing w:before="0" w:after="0"/>
      <w:ind w:left="576" w:hanging="576"/>
    </w:pPr>
    <w:rPr>
      <w:rFonts w:ascii="Times New Roman" w:hAnsi="Times New Roman"/>
      <w:bCs/>
      <w:szCs w:val="24"/>
    </w:rPr>
  </w:style>
  <w:style w:type="paragraph" w:customStyle="1" w:styleId="Sec7-Clauses0">
    <w:name w:val="Sec7-Clauses"/>
    <w:basedOn w:val="Header1-Clauses"/>
    <w:rsid w:val="00F075E7"/>
    <w:pPr>
      <w:tabs>
        <w:tab w:val="clear" w:pos="284"/>
      </w:tabs>
      <w:spacing w:before="0" w:after="0"/>
      <w:ind w:left="0" w:firstLine="0"/>
    </w:pPr>
    <w:rPr>
      <w:rFonts w:ascii="Times New Roman" w:hAnsi="Times New Roman"/>
      <w:bCs/>
      <w:szCs w:val="24"/>
      <w:lang w:val="es-ES_tradnl"/>
    </w:rPr>
  </w:style>
  <w:style w:type="paragraph" w:customStyle="1" w:styleId="sec7-header1">
    <w:name w:val="sec7-header1"/>
    <w:basedOn w:val="FIDICClauseSubName"/>
    <w:rsid w:val="00F075E7"/>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F075E7"/>
    <w:rPr>
      <w:lang w:val="en-US"/>
    </w:rPr>
  </w:style>
  <w:style w:type="paragraph" w:customStyle="1" w:styleId="SectionIXHeader">
    <w:name w:val="Section IX Header"/>
    <w:basedOn w:val="SectionVHeader"/>
    <w:rsid w:val="00F075E7"/>
    <w:rPr>
      <w:lang w:val="en-US"/>
    </w:rPr>
  </w:style>
  <w:style w:type="paragraph" w:customStyle="1" w:styleId="Parts">
    <w:name w:val="Parts"/>
    <w:basedOn w:val="Heading1"/>
    <w:rsid w:val="00F075E7"/>
    <w:pPr>
      <w:widowControl/>
      <w:suppressAutoHyphens/>
      <w:autoSpaceDE/>
      <w:autoSpaceDN/>
      <w:spacing w:before="480" w:after="240"/>
      <w:ind w:left="0"/>
      <w:jc w:val="center"/>
    </w:pPr>
    <w:rPr>
      <w:rFonts w:ascii="Times New Roman Bold" w:hAnsi="Times New Roman Bold"/>
      <w:bCs w:val="0"/>
      <w:smallCaps/>
      <w:sz w:val="56"/>
      <w:szCs w:val="20"/>
    </w:rPr>
  </w:style>
  <w:style w:type="paragraph" w:customStyle="1" w:styleId="StyleHeader1-ClausesLeft0Hanging03After0pt">
    <w:name w:val="Style Header 1 - Clauses + Left:  0&quot; Hanging:  0.3&quot; After:  0 pt"/>
    <w:basedOn w:val="Header1-Clauses"/>
    <w:rsid w:val="00F075E7"/>
    <w:pPr>
      <w:tabs>
        <w:tab w:val="clear" w:pos="284"/>
        <w:tab w:val="left" w:pos="342"/>
      </w:tabs>
      <w:spacing w:before="0" w:after="0"/>
      <w:ind w:left="342" w:hanging="360"/>
    </w:pPr>
    <w:rPr>
      <w:rFonts w:ascii="Times New Roman" w:hAnsi="Times New Roman"/>
      <w:bCs/>
      <w:lang w:val="es-ES_tradnl"/>
    </w:rPr>
  </w:style>
  <w:style w:type="paragraph" w:customStyle="1" w:styleId="StyleHeader2-SubClausesBold">
    <w:name w:val="Style Header 2 - SubClauses + Bold"/>
    <w:basedOn w:val="Header2-SubClauses"/>
    <w:link w:val="StyleHeader2-SubClausesBoldChar"/>
    <w:autoRedefine/>
    <w:rsid w:val="00F075E7"/>
    <w:rPr>
      <w:b/>
      <w:bCs/>
    </w:rPr>
  </w:style>
  <w:style w:type="character" w:customStyle="1" w:styleId="StyleHeader2-SubClausesBoldChar">
    <w:name w:val="Style Header 2 - SubClauses + Bold Char"/>
    <w:link w:val="StyleHeader2-SubClausesBold"/>
    <w:rsid w:val="00F075E7"/>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F075E7"/>
    <w:pPr>
      <w:tabs>
        <w:tab w:val="clear" w:pos="284"/>
      </w:tabs>
      <w:spacing w:before="0" w:after="200"/>
      <w:ind w:left="0" w:firstLine="0"/>
      <w:jc w:val="both"/>
    </w:pPr>
    <w:rPr>
      <w:rFonts w:ascii="Times New Roman" w:hAnsi="Times New Roman"/>
      <w:b w:val="0"/>
      <w:bCs/>
      <w:lang w:val="es-ES_tradnl"/>
    </w:rPr>
  </w:style>
  <w:style w:type="paragraph" w:customStyle="1" w:styleId="StyleStyleHeader1-ClausesAfter0ptLeft0Hanging">
    <w:name w:val="Style Style Header 1 - Clauses + After:  0 pt + Left:  0&quot; Hanging:..."/>
    <w:basedOn w:val="StyleHeader1-ClausesAfter0pt"/>
    <w:rsid w:val="00F075E7"/>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F075E7"/>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F075E7"/>
    <w:pPr>
      <w:numPr>
        <w:numId w:val="0"/>
      </w:numPr>
      <w:tabs>
        <w:tab w:val="left" w:pos="972"/>
        <w:tab w:val="left" w:pos="1008"/>
      </w:tabs>
      <w:spacing w:before="0" w:after="240"/>
      <w:ind w:left="1008" w:firstLine="144"/>
      <w:jc w:val="both"/>
    </w:pPr>
    <w:rPr>
      <w:lang w:val="es-ES_tradnl"/>
    </w:rPr>
  </w:style>
  <w:style w:type="paragraph" w:customStyle="1" w:styleId="StyleHeading4Sub-ClauseSub-paragraphClauseSubSubNoNameAft">
    <w:name w:val="Style Heading 4Sub-Clause Sub-paragraphClauseSubSub_No&amp;Name + Aft..."/>
    <w:basedOn w:val="Heading4"/>
    <w:rsid w:val="00F075E7"/>
    <w:pPr>
      <w:keepLines w:val="0"/>
      <w:tabs>
        <w:tab w:val="left" w:pos="1512"/>
      </w:tabs>
      <w:spacing w:before="0" w:after="180"/>
      <w:ind w:left="1512" w:right="18" w:hanging="540"/>
      <w:jc w:val="both"/>
    </w:pPr>
    <w:rPr>
      <w:rFonts w:ascii="Times New Roman" w:eastAsia="Times New Roman" w:hAnsi="Times New Roman" w:cs="Times New Roman"/>
      <w:i w:val="0"/>
      <w:iCs w:val="0"/>
      <w:color w:val="auto"/>
      <w:szCs w:val="20"/>
    </w:rPr>
  </w:style>
  <w:style w:type="paragraph" w:customStyle="1" w:styleId="Section7heading3">
    <w:name w:val="Section 7 heading 3"/>
    <w:basedOn w:val="Heading3"/>
    <w:rsid w:val="00F075E7"/>
    <w:pPr>
      <w:keepNext w:val="0"/>
      <w:widowControl/>
      <w:tabs>
        <w:tab w:val="clear" w:pos="360"/>
      </w:tabs>
      <w:suppressAutoHyphens/>
      <w:ind w:left="0" w:firstLine="0"/>
      <w:jc w:val="center"/>
    </w:pPr>
    <w:rPr>
      <w:rFonts w:ascii="Times New Roman" w:hAnsi="Times New Roman"/>
    </w:rPr>
  </w:style>
  <w:style w:type="paragraph" w:customStyle="1" w:styleId="Section7heading4">
    <w:name w:val="Section 7 heading 4"/>
    <w:basedOn w:val="Heading3"/>
    <w:link w:val="Section7heading4Char"/>
    <w:rsid w:val="00F075E7"/>
    <w:pPr>
      <w:keepNext w:val="0"/>
      <w:widowControl/>
      <w:tabs>
        <w:tab w:val="clear" w:pos="360"/>
        <w:tab w:val="left" w:pos="576"/>
      </w:tabs>
      <w:suppressAutoHyphens/>
      <w:ind w:left="576" w:hanging="576"/>
      <w:jc w:val="left"/>
    </w:pPr>
    <w:rPr>
      <w:rFonts w:ascii="Times New Roman" w:hAnsi="Times New Roman"/>
      <w:sz w:val="24"/>
    </w:rPr>
  </w:style>
  <w:style w:type="character" w:customStyle="1" w:styleId="Section7heading4Char">
    <w:name w:val="Section 7 heading 4 Char"/>
    <w:link w:val="Section7heading4"/>
    <w:rsid w:val="00F075E7"/>
    <w:rPr>
      <w:rFonts w:ascii="Times New Roman" w:eastAsia="Times New Roman" w:hAnsi="Times New Roman" w:cs="Times New Roman"/>
      <w:b/>
      <w:sz w:val="24"/>
      <w:szCs w:val="20"/>
    </w:rPr>
  </w:style>
  <w:style w:type="paragraph" w:customStyle="1" w:styleId="Section7heading5">
    <w:name w:val="Section 7 heading 5"/>
    <w:basedOn w:val="Heading3"/>
    <w:rsid w:val="00F075E7"/>
    <w:pPr>
      <w:keepNext w:val="0"/>
      <w:widowControl/>
      <w:tabs>
        <w:tab w:val="clear" w:pos="360"/>
      </w:tabs>
      <w:suppressAutoHyphens/>
      <w:ind w:left="0" w:firstLine="0"/>
    </w:pPr>
    <w:rPr>
      <w:rFonts w:ascii="Times New Roman" w:hAnsi="Times New Roman"/>
      <w:sz w:val="24"/>
    </w:rPr>
  </w:style>
  <w:style w:type="paragraph" w:customStyle="1" w:styleId="StyleSection7heading3After10pt">
    <w:name w:val="Style Section 7 heading 3 + After:  10 pt"/>
    <w:basedOn w:val="Section7heading3"/>
    <w:rsid w:val="00F075E7"/>
    <w:pPr>
      <w:spacing w:after="200"/>
    </w:pPr>
    <w:rPr>
      <w:rFonts w:ascii="Times New Roman Bold" w:hAnsi="Times New Roman Bold"/>
      <w:bCs/>
      <w:szCs w:val="28"/>
    </w:rPr>
  </w:style>
  <w:style w:type="paragraph" w:customStyle="1" w:styleId="StyleTOC1Before8pt">
    <w:name w:val="Style TOC 1 + Before:  8 pt"/>
    <w:basedOn w:val="TOC1"/>
    <w:rsid w:val="00F075E7"/>
    <w:pPr>
      <w:tabs>
        <w:tab w:val="right" w:pos="720"/>
        <w:tab w:val="right" w:leader="dot" w:pos="9000"/>
      </w:tabs>
      <w:suppressAutoHyphens/>
      <w:spacing w:before="160"/>
      <w:ind w:left="720" w:right="720" w:hanging="720"/>
    </w:pPr>
    <w:rPr>
      <w:rFonts w:ascii="Times New Roman" w:eastAsia="Times New Roman" w:hAnsi="Times New Roman"/>
      <w:bCs/>
      <w:color w:val="auto"/>
      <w:szCs w:val="20"/>
      <w:lang w:eastAsia="en-US"/>
    </w:rPr>
  </w:style>
  <w:style w:type="paragraph" w:customStyle="1" w:styleId="StyleClauseSubList12ptJustifiedAfter10pt">
    <w:name w:val="Style ClauseSub_List + 12 pt Justified After:  10 pt"/>
    <w:basedOn w:val="ClauseSubList"/>
    <w:rsid w:val="00F075E7"/>
    <w:pPr>
      <w:spacing w:after="200"/>
      <w:jc w:val="both"/>
    </w:pPr>
    <w:rPr>
      <w:sz w:val="24"/>
      <w:szCs w:val="24"/>
    </w:rPr>
  </w:style>
  <w:style w:type="paragraph" w:customStyle="1" w:styleId="UG-Sec3-Heading2">
    <w:name w:val="UG - Sec 3 - Heading 2"/>
    <w:basedOn w:val="UG-Heading2"/>
    <w:rsid w:val="00F075E7"/>
  </w:style>
  <w:style w:type="paragraph" w:customStyle="1" w:styleId="UG-Heading2">
    <w:name w:val="UG - Heading 2"/>
    <w:basedOn w:val="Heading2"/>
    <w:next w:val="Normal"/>
    <w:rsid w:val="00F075E7"/>
    <w:pPr>
      <w:keepNext w:val="0"/>
      <w:keepLines w:val="0"/>
      <w:suppressAutoHyphens/>
      <w:spacing w:before="0" w:after="240"/>
      <w:jc w:val="center"/>
    </w:pPr>
    <w:rPr>
      <w:rFonts w:ascii="Times New Roman Bold" w:eastAsia="Times New Roman" w:hAnsi="Times New Roman Bold" w:cs="Times New Roman"/>
      <w:bCs w:val="0"/>
      <w:color w:val="auto"/>
      <w:sz w:val="32"/>
      <w:szCs w:val="28"/>
    </w:rPr>
  </w:style>
  <w:style w:type="paragraph" w:customStyle="1" w:styleId="DefaultParagraphFont1">
    <w:name w:val="Default Paragraph Font1"/>
    <w:next w:val="Normal"/>
    <w:rsid w:val="00F075E7"/>
    <w:pPr>
      <w:tabs>
        <w:tab w:val="num" w:pos="567"/>
      </w:tabs>
      <w:spacing w:line="240" w:lineRule="auto"/>
      <w:jc w:val="left"/>
    </w:pPr>
    <w:rPr>
      <w:rFonts w:ascii="‚l‚r –¾’©" w:eastAsia="Times New Roman" w:hAnsi="‚l‚r –¾’©" w:cs="‚l‚r –¾’©"/>
      <w:noProof/>
      <w:sz w:val="21"/>
      <w:szCs w:val="20"/>
      <w:lang w:val="en-GB" w:eastAsia="en-GB"/>
    </w:rPr>
  </w:style>
  <w:style w:type="paragraph" w:customStyle="1" w:styleId="StyleSection7heading5LeftLeft0Hanging049">
    <w:name w:val="Style Section 7 heading 5 + Left Left:  0&quot; Hanging:  0.49&quot;"/>
    <w:basedOn w:val="Section7heading5"/>
    <w:rsid w:val="00F075E7"/>
    <w:pPr>
      <w:ind w:left="706" w:hanging="706"/>
      <w:jc w:val="left"/>
    </w:pPr>
    <w:rPr>
      <w:bCs/>
    </w:rPr>
  </w:style>
  <w:style w:type="paragraph" w:customStyle="1" w:styleId="BlockQuotation">
    <w:name w:val="Block Quotation"/>
    <w:basedOn w:val="Normal"/>
    <w:rsid w:val="00F075E7"/>
    <w:pPr>
      <w:ind w:left="855" w:right="-72" w:hanging="315"/>
      <w:jc w:val="both"/>
    </w:pPr>
    <w:rPr>
      <w:szCs w:val="20"/>
      <w:lang w:val="en-GB" w:eastAsia="fr-FR"/>
    </w:rPr>
  </w:style>
  <w:style w:type="paragraph" w:customStyle="1" w:styleId="Header3-Paragraph">
    <w:name w:val="Header 3 - Paragraph"/>
    <w:basedOn w:val="Normal"/>
    <w:rsid w:val="00F075E7"/>
    <w:pPr>
      <w:tabs>
        <w:tab w:val="num" w:pos="864"/>
        <w:tab w:val="num" w:pos="1152"/>
      </w:tabs>
      <w:spacing w:after="200"/>
      <w:ind w:left="1238" w:hanging="619"/>
      <w:jc w:val="both"/>
    </w:pPr>
    <w:rPr>
      <w:szCs w:val="20"/>
      <w:lang w:eastAsia="fr-FR"/>
    </w:rPr>
  </w:style>
  <w:style w:type="paragraph" w:customStyle="1" w:styleId="a11">
    <w:name w:val="a1 1"/>
    <w:rsid w:val="00F075E7"/>
    <w:pPr>
      <w:widowControl w:val="0"/>
      <w:tabs>
        <w:tab w:val="left" w:pos="-720"/>
      </w:tabs>
      <w:suppressAutoHyphens/>
      <w:spacing w:line="240" w:lineRule="auto"/>
      <w:jc w:val="left"/>
    </w:pPr>
    <w:rPr>
      <w:rFonts w:ascii="CG Times" w:eastAsia="Times New Roman" w:hAnsi="CG Times" w:cs="Times New Roman"/>
      <w:sz w:val="24"/>
      <w:szCs w:val="20"/>
    </w:rPr>
  </w:style>
  <w:style w:type="paragraph" w:customStyle="1" w:styleId="REGULAR3">
    <w:name w:val="REGULAR 3"/>
    <w:rsid w:val="00F075E7"/>
    <w:pPr>
      <w:widowControl w:val="0"/>
      <w:tabs>
        <w:tab w:val="left" w:pos="0"/>
        <w:tab w:val="right" w:pos="1560"/>
        <w:tab w:val="left" w:pos="1800"/>
        <w:tab w:val="left" w:pos="2160"/>
      </w:tabs>
      <w:suppressAutoHyphens/>
      <w:spacing w:line="240" w:lineRule="auto"/>
      <w:jc w:val="left"/>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075E7"/>
    <w:rPr>
      <w:sz w:val="24"/>
      <w:lang w:val="en-US" w:eastAsia="fr-FR" w:bidi="ar-SA"/>
    </w:rPr>
  </w:style>
  <w:style w:type="paragraph" w:customStyle="1" w:styleId="UGHeader1">
    <w:name w:val="UG Header 1"/>
    <w:basedOn w:val="Heading1"/>
    <w:next w:val="Normal"/>
    <w:rsid w:val="00F075E7"/>
    <w:pPr>
      <w:widowControl/>
      <w:suppressAutoHyphens/>
      <w:autoSpaceDE/>
      <w:autoSpaceDN/>
      <w:spacing w:before="240" w:after="240"/>
      <w:ind w:left="0"/>
      <w:jc w:val="center"/>
    </w:pPr>
    <w:rPr>
      <w:rFonts w:ascii="Times New Roman Bold" w:hAnsi="Times New Roman Bold"/>
      <w:bCs w:val="0"/>
      <w:sz w:val="36"/>
      <w:szCs w:val="20"/>
    </w:rPr>
  </w:style>
  <w:style w:type="paragraph" w:customStyle="1" w:styleId="UG-Sec3-Heading3">
    <w:name w:val="UG - Sec 3 - Heading 3"/>
    <w:basedOn w:val="Normal"/>
    <w:rsid w:val="00F075E7"/>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F075E7"/>
  </w:style>
  <w:style w:type="paragraph" w:customStyle="1" w:styleId="UG-Sec3b-Heading3">
    <w:name w:val="UG - Sec 3b - Heading 3"/>
    <w:basedOn w:val="UG-Sec3-Heading3"/>
    <w:rsid w:val="00F075E7"/>
  </w:style>
  <w:style w:type="paragraph" w:customStyle="1" w:styleId="UG-Sec3b-Heading4">
    <w:name w:val="UG - Sec 3b - Heading 4"/>
    <w:basedOn w:val="Normal"/>
    <w:rsid w:val="00F075E7"/>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F075E7"/>
    <w:pPr>
      <w:spacing w:before="120" w:after="240"/>
      <w:jc w:val="center"/>
    </w:pPr>
    <w:rPr>
      <w:b/>
      <w:sz w:val="36"/>
      <w:szCs w:val="20"/>
    </w:rPr>
  </w:style>
  <w:style w:type="paragraph" w:customStyle="1" w:styleId="SectionVHeading2">
    <w:name w:val="Section V. Heading 2"/>
    <w:basedOn w:val="SectionVHeader"/>
    <w:rsid w:val="00F075E7"/>
    <w:pPr>
      <w:spacing w:before="120" w:after="200"/>
    </w:pPr>
    <w:rPr>
      <w:sz w:val="28"/>
    </w:rPr>
  </w:style>
  <w:style w:type="paragraph" w:customStyle="1" w:styleId="UG-Sec4-heading3">
    <w:name w:val="UG-Sec 4 - heading 3"/>
    <w:basedOn w:val="Normal"/>
    <w:rsid w:val="00F075E7"/>
    <w:pPr>
      <w:spacing w:before="120" w:after="200"/>
      <w:jc w:val="center"/>
    </w:pPr>
    <w:rPr>
      <w:b/>
      <w:sz w:val="28"/>
      <w:szCs w:val="28"/>
    </w:rPr>
  </w:style>
  <w:style w:type="paragraph" w:customStyle="1" w:styleId="Section1Header2">
    <w:name w:val="Section 1 Header 2"/>
    <w:basedOn w:val="StyleHeader1-ClausesLeft0Hanging03After0pt"/>
    <w:rsid w:val="00F075E7"/>
    <w:rPr>
      <w:lang w:val="en-US"/>
    </w:rPr>
  </w:style>
  <w:style w:type="paragraph" w:customStyle="1" w:styleId="Section1Header1">
    <w:name w:val="Section 1 Header 1"/>
    <w:basedOn w:val="BodyText2"/>
    <w:rsid w:val="00F075E7"/>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F075E7"/>
    <w:pPr>
      <w:widowControl w:val="0"/>
      <w:tabs>
        <w:tab w:val="left" w:leader="dot" w:pos="8748"/>
      </w:tabs>
      <w:autoSpaceDE w:val="0"/>
      <w:autoSpaceDN w:val="0"/>
      <w:spacing w:after="240"/>
      <w:jc w:val="center"/>
    </w:pPr>
    <w:rPr>
      <w:b/>
      <w:sz w:val="36"/>
    </w:rPr>
  </w:style>
  <w:style w:type="paragraph" w:customStyle="1" w:styleId="Sec3header">
    <w:name w:val="Sec3 header"/>
    <w:basedOn w:val="Style110"/>
    <w:rsid w:val="00F075E7"/>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F075E7"/>
    <w:pPr>
      <w:widowControl w:val="0"/>
      <w:autoSpaceDE w:val="0"/>
      <w:autoSpaceDN w:val="0"/>
      <w:adjustRightInd w:val="0"/>
    </w:pPr>
  </w:style>
  <w:style w:type="paragraph" w:customStyle="1" w:styleId="Style170">
    <w:name w:val="Style 17"/>
    <w:basedOn w:val="Normal"/>
    <w:rsid w:val="00F075E7"/>
    <w:pPr>
      <w:widowControl w:val="0"/>
      <w:autoSpaceDE w:val="0"/>
      <w:autoSpaceDN w:val="0"/>
      <w:spacing w:line="264" w:lineRule="exact"/>
      <w:ind w:left="576" w:hanging="360"/>
    </w:pPr>
  </w:style>
  <w:style w:type="paragraph" w:customStyle="1" w:styleId="Style200">
    <w:name w:val="Style 20"/>
    <w:basedOn w:val="Normal"/>
    <w:rsid w:val="00F075E7"/>
    <w:pPr>
      <w:widowControl w:val="0"/>
      <w:autoSpaceDE w:val="0"/>
      <w:autoSpaceDN w:val="0"/>
      <w:spacing w:before="144" w:after="360" w:line="264" w:lineRule="exact"/>
    </w:pPr>
  </w:style>
  <w:style w:type="paragraph" w:customStyle="1" w:styleId="Head1">
    <w:name w:val="Head1"/>
    <w:basedOn w:val="Normal"/>
    <w:rsid w:val="00F075E7"/>
    <w:pPr>
      <w:suppressAutoHyphens/>
      <w:spacing w:after="100"/>
      <w:jc w:val="center"/>
    </w:pPr>
    <w:rPr>
      <w:rFonts w:ascii="Times New Roman Bold" w:hAnsi="Times New Roman Bold"/>
      <w:b/>
      <w:szCs w:val="20"/>
    </w:rPr>
  </w:style>
  <w:style w:type="paragraph" w:customStyle="1" w:styleId="Style120">
    <w:name w:val="Style 12"/>
    <w:basedOn w:val="Normal"/>
    <w:rsid w:val="00F075E7"/>
    <w:pPr>
      <w:widowControl w:val="0"/>
      <w:autoSpaceDE w:val="0"/>
      <w:autoSpaceDN w:val="0"/>
      <w:spacing w:line="264" w:lineRule="exact"/>
      <w:ind w:hanging="576"/>
      <w:jc w:val="both"/>
    </w:pPr>
  </w:style>
  <w:style w:type="paragraph" w:customStyle="1" w:styleId="TextBox">
    <w:name w:val="Text Box"/>
    <w:rsid w:val="00F075E7"/>
    <w:pPr>
      <w:keepNext/>
      <w:keepLines/>
      <w:tabs>
        <w:tab w:val="left" w:pos="-720"/>
      </w:tabs>
      <w:suppressAutoHyphens/>
      <w:spacing w:line="240" w:lineRule="auto"/>
      <w:jc w:val="both"/>
    </w:pPr>
    <w:rPr>
      <w:rFonts w:ascii="Times New Roman" w:eastAsia="Times New Roman" w:hAnsi="Times New Roman" w:cs="Times New Roman"/>
      <w:spacing w:val="-2"/>
      <w:szCs w:val="20"/>
    </w:rPr>
  </w:style>
  <w:style w:type="paragraph" w:customStyle="1" w:styleId="Head12">
    <w:name w:val="Head 1.2"/>
    <w:basedOn w:val="Normal"/>
    <w:rsid w:val="00F075E7"/>
    <w:pPr>
      <w:tabs>
        <w:tab w:val="num" w:pos="360"/>
      </w:tabs>
      <w:ind w:left="360" w:hanging="360"/>
      <w:jc w:val="both"/>
    </w:pPr>
    <w:rPr>
      <w:rFonts w:ascii="Arial" w:hAnsi="Arial"/>
      <w:sz w:val="20"/>
      <w:szCs w:val="20"/>
    </w:rPr>
  </w:style>
  <w:style w:type="paragraph" w:customStyle="1" w:styleId="ChapterNumber">
    <w:name w:val="ChapterNumber"/>
    <w:rsid w:val="00F075E7"/>
    <w:pPr>
      <w:tabs>
        <w:tab w:val="left" w:pos="-720"/>
      </w:tabs>
      <w:suppressAutoHyphens/>
      <w:spacing w:line="240" w:lineRule="auto"/>
      <w:jc w:val="left"/>
    </w:pPr>
    <w:rPr>
      <w:rFonts w:ascii="CG Times" w:eastAsia="Times New Roman" w:hAnsi="CG Times" w:cs="Times New Roman"/>
      <w:szCs w:val="20"/>
    </w:rPr>
  </w:style>
  <w:style w:type="paragraph" w:customStyle="1" w:styleId="Heading1a">
    <w:name w:val="Heading 1a"/>
    <w:rsid w:val="00F075E7"/>
    <w:pPr>
      <w:keepNext/>
      <w:keepLines/>
      <w:tabs>
        <w:tab w:val="left" w:pos="-720"/>
      </w:tabs>
      <w:suppressAutoHyphens/>
      <w:spacing w:line="240" w:lineRule="auto"/>
    </w:pPr>
    <w:rPr>
      <w:rFonts w:ascii="Times New Roman" w:eastAsia="Times New Roman" w:hAnsi="Times New Roman" w:cs="Times New Roman"/>
      <w:b/>
      <w:smallCaps/>
      <w:sz w:val="32"/>
      <w:szCs w:val="20"/>
    </w:rPr>
  </w:style>
  <w:style w:type="paragraph" w:customStyle="1" w:styleId="SectionIIIHeading1">
    <w:name w:val="Section III Heading 1"/>
    <w:qFormat/>
    <w:rsid w:val="00F075E7"/>
    <w:pPr>
      <w:spacing w:before="120" w:after="240" w:line="240" w:lineRule="auto"/>
      <w:jc w:val="left"/>
    </w:pPr>
    <w:rPr>
      <w:rFonts w:ascii="Times New Roman" w:eastAsia="Times New Roman" w:hAnsi="Times New Roman" w:cs="Times New Roman"/>
      <w:b/>
      <w:sz w:val="24"/>
      <w:szCs w:val="20"/>
    </w:rPr>
  </w:style>
  <w:style w:type="character" w:customStyle="1" w:styleId="st">
    <w:name w:val="st"/>
    <w:basedOn w:val="DefaultParagraphFont"/>
    <w:rsid w:val="00F075E7"/>
  </w:style>
  <w:style w:type="paragraph" w:customStyle="1" w:styleId="plane">
    <w:name w:val="plane"/>
    <w:basedOn w:val="Normal"/>
    <w:rsid w:val="00F075E7"/>
    <w:pPr>
      <w:suppressAutoHyphens/>
      <w:jc w:val="both"/>
    </w:pPr>
    <w:rPr>
      <w:rFonts w:ascii="Tms Rmn" w:hAnsi="Tms Rmn"/>
      <w:szCs w:val="20"/>
    </w:rPr>
  </w:style>
  <w:style w:type="paragraph" w:customStyle="1" w:styleId="S1-Header2">
    <w:name w:val="S1-Header2"/>
    <w:basedOn w:val="Normal"/>
    <w:rsid w:val="00F075E7"/>
    <w:pPr>
      <w:tabs>
        <w:tab w:val="num" w:pos="360"/>
      </w:tabs>
      <w:spacing w:after="200"/>
    </w:pPr>
    <w:rPr>
      <w:b/>
    </w:rPr>
  </w:style>
  <w:style w:type="paragraph" w:customStyle="1" w:styleId="S4-Header2">
    <w:name w:val="S4-Header 2"/>
    <w:basedOn w:val="Normal"/>
    <w:rsid w:val="00F075E7"/>
    <w:pPr>
      <w:spacing w:before="120" w:after="240"/>
      <w:jc w:val="center"/>
    </w:pPr>
    <w:rPr>
      <w:b/>
      <w:sz w:val="32"/>
    </w:rPr>
  </w:style>
  <w:style w:type="paragraph" w:styleId="ListBullet5">
    <w:name w:val="List Bullet 5"/>
    <w:basedOn w:val="Normal"/>
    <w:autoRedefine/>
    <w:unhideWhenUsed/>
    <w:rsid w:val="00F075E7"/>
    <w:pPr>
      <w:tabs>
        <w:tab w:val="num" w:pos="1800"/>
      </w:tabs>
      <w:ind w:left="1800" w:hanging="360"/>
    </w:pPr>
    <w:rPr>
      <w:sz w:val="20"/>
      <w:szCs w:val="20"/>
    </w:rPr>
  </w:style>
  <w:style w:type="paragraph" w:styleId="ListNumber2">
    <w:name w:val="List Number 2"/>
    <w:basedOn w:val="Normal"/>
    <w:unhideWhenUsed/>
    <w:rsid w:val="00F075E7"/>
    <w:pPr>
      <w:tabs>
        <w:tab w:val="num" w:pos="720"/>
      </w:tabs>
      <w:ind w:left="720" w:hanging="360"/>
    </w:pPr>
    <w:rPr>
      <w:sz w:val="20"/>
      <w:szCs w:val="20"/>
    </w:rPr>
  </w:style>
  <w:style w:type="paragraph" w:styleId="ListNumber3">
    <w:name w:val="List Number 3"/>
    <w:basedOn w:val="Normal"/>
    <w:unhideWhenUsed/>
    <w:rsid w:val="00F075E7"/>
    <w:pPr>
      <w:tabs>
        <w:tab w:val="num" w:pos="1080"/>
      </w:tabs>
      <w:ind w:left="1080" w:hanging="360"/>
    </w:pPr>
    <w:rPr>
      <w:sz w:val="20"/>
      <w:szCs w:val="20"/>
    </w:rPr>
  </w:style>
  <w:style w:type="paragraph" w:styleId="ListNumber4">
    <w:name w:val="List Number 4"/>
    <w:basedOn w:val="Normal"/>
    <w:unhideWhenUsed/>
    <w:rsid w:val="00F075E7"/>
    <w:pPr>
      <w:tabs>
        <w:tab w:val="num" w:pos="1440"/>
      </w:tabs>
      <w:ind w:left="1440" w:hanging="360"/>
    </w:pPr>
    <w:rPr>
      <w:sz w:val="20"/>
      <w:szCs w:val="20"/>
    </w:rPr>
  </w:style>
  <w:style w:type="paragraph" w:styleId="ListNumber5">
    <w:name w:val="List Number 5"/>
    <w:basedOn w:val="Normal"/>
    <w:unhideWhenUsed/>
    <w:rsid w:val="00F075E7"/>
    <w:pPr>
      <w:tabs>
        <w:tab w:val="num" w:pos="1800"/>
      </w:tabs>
      <w:ind w:left="1800" w:hanging="360"/>
    </w:pPr>
    <w:rPr>
      <w:sz w:val="20"/>
      <w:szCs w:val="20"/>
    </w:rPr>
  </w:style>
  <w:style w:type="paragraph" w:styleId="ListContinue2">
    <w:name w:val="List Continue 2"/>
    <w:basedOn w:val="Normal"/>
    <w:unhideWhenUsed/>
    <w:rsid w:val="00F075E7"/>
    <w:pPr>
      <w:spacing w:after="120"/>
      <w:ind w:left="720"/>
    </w:pPr>
  </w:style>
  <w:style w:type="paragraph" w:styleId="ListContinue3">
    <w:name w:val="List Continue 3"/>
    <w:basedOn w:val="Normal"/>
    <w:unhideWhenUsed/>
    <w:rsid w:val="00F075E7"/>
    <w:pPr>
      <w:spacing w:after="120"/>
      <w:ind w:left="1080"/>
    </w:pPr>
  </w:style>
  <w:style w:type="paragraph" w:styleId="MessageHeader">
    <w:name w:val="Message Header"/>
    <w:basedOn w:val="Normal"/>
    <w:link w:val="MessageHeaderChar"/>
    <w:unhideWhenUsed/>
    <w:rsid w:val="00F075E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F075E7"/>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F075E7"/>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F075E7"/>
    <w:rPr>
      <w:rFonts w:ascii="Times New Roman" w:eastAsia="Times New Roman" w:hAnsi="Times New Roman" w:cs="Times New Roman"/>
      <w:sz w:val="24"/>
      <w:szCs w:val="20"/>
    </w:rPr>
  </w:style>
  <w:style w:type="paragraph" w:customStyle="1" w:styleId="SectionTitle">
    <w:name w:val="Section Title"/>
    <w:next w:val="Normal"/>
    <w:rsid w:val="00F075E7"/>
    <w:pPr>
      <w:spacing w:after="200" w:line="240" w:lineRule="auto"/>
    </w:pPr>
    <w:rPr>
      <w:rFonts w:ascii="Times New Roman" w:eastAsia="Times New Roman" w:hAnsi="Times New Roman" w:cs="Times New Roman"/>
      <w:b/>
      <w:sz w:val="44"/>
      <w:szCs w:val="20"/>
      <w:lang w:val="en-GB"/>
    </w:rPr>
  </w:style>
  <w:style w:type="paragraph" w:customStyle="1" w:styleId="Level3Body">
    <w:name w:val="Level 3 (Body)"/>
    <w:rsid w:val="00F075E7"/>
    <w:pPr>
      <w:tabs>
        <w:tab w:val="left" w:pos="1502"/>
      </w:tabs>
      <w:spacing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F075E7"/>
  </w:style>
  <w:style w:type="paragraph" w:customStyle="1" w:styleId="ShortReturnAddress">
    <w:name w:val="Short Return Address"/>
    <w:basedOn w:val="Normal"/>
    <w:rsid w:val="00F075E7"/>
  </w:style>
  <w:style w:type="paragraph" w:customStyle="1" w:styleId="BHead">
    <w:name w:val="B Head"/>
    <w:rsid w:val="00F075E7"/>
    <w:pPr>
      <w:tabs>
        <w:tab w:val="left" w:pos="-720"/>
      </w:tabs>
      <w:suppressAutoHyphens/>
      <w:overflowPunct w:val="0"/>
      <w:autoSpaceDE w:val="0"/>
      <w:autoSpaceDN w:val="0"/>
      <w:adjustRightInd w:val="0"/>
      <w:spacing w:line="240" w:lineRule="auto"/>
      <w:jc w:val="left"/>
    </w:pPr>
    <w:rPr>
      <w:rFonts w:ascii="Times New Roman" w:eastAsia="Times New Roman" w:hAnsi="Times New Roman" w:cs="Times New Roman"/>
      <w:sz w:val="20"/>
      <w:szCs w:val="20"/>
    </w:rPr>
  </w:style>
  <w:style w:type="paragraph" w:customStyle="1" w:styleId="CHead">
    <w:name w:val="C Head"/>
    <w:rsid w:val="00F075E7"/>
    <w:pPr>
      <w:tabs>
        <w:tab w:val="left" w:pos="-720"/>
      </w:tabs>
      <w:suppressAutoHyphens/>
      <w:overflowPunct w:val="0"/>
      <w:autoSpaceDE w:val="0"/>
      <w:autoSpaceDN w:val="0"/>
      <w:adjustRightInd w:val="0"/>
      <w:spacing w:line="240" w:lineRule="auto"/>
      <w:jc w:val="left"/>
    </w:pPr>
    <w:rPr>
      <w:rFonts w:ascii="Times New Roman" w:eastAsia="Times New Roman" w:hAnsi="Times New Roman" w:cs="Times New Roman"/>
      <w:sz w:val="20"/>
      <w:szCs w:val="20"/>
    </w:rPr>
  </w:style>
  <w:style w:type="paragraph" w:customStyle="1" w:styleId="SecNoHe">
    <w:name w:val="Sec No. &amp; He"/>
    <w:rsid w:val="00F075E7"/>
    <w:pPr>
      <w:tabs>
        <w:tab w:val="left" w:pos="-720"/>
      </w:tabs>
      <w:suppressAutoHyphens/>
      <w:overflowPunct w:val="0"/>
      <w:autoSpaceDE w:val="0"/>
      <w:autoSpaceDN w:val="0"/>
      <w:adjustRightInd w:val="0"/>
      <w:spacing w:line="240" w:lineRule="auto"/>
      <w:jc w:val="left"/>
    </w:pPr>
    <w:rPr>
      <w:rFonts w:ascii="Times New Roman" w:eastAsia="Times New Roman" w:hAnsi="Times New Roman" w:cs="Times New Roman"/>
      <w:sz w:val="20"/>
      <w:szCs w:val="20"/>
    </w:rPr>
  </w:style>
  <w:style w:type="paragraph" w:customStyle="1" w:styleId="RightPar10">
    <w:name w:val="Right Par[1]"/>
    <w:rsid w:val="00F075E7"/>
    <w:pPr>
      <w:tabs>
        <w:tab w:val="left" w:pos="-720"/>
        <w:tab w:val="left" w:pos="0"/>
        <w:tab w:val="decimal" w:pos="720"/>
      </w:tabs>
      <w:suppressAutoHyphens/>
      <w:overflowPunct w:val="0"/>
      <w:autoSpaceDE w:val="0"/>
      <w:autoSpaceDN w:val="0"/>
      <w:adjustRightInd w:val="0"/>
      <w:spacing w:line="240" w:lineRule="auto"/>
      <w:ind w:firstLine="720"/>
      <w:jc w:val="left"/>
    </w:pPr>
    <w:rPr>
      <w:rFonts w:ascii="CG Times" w:eastAsia="Times New Roman" w:hAnsi="CG Times" w:cs="Times New Roman"/>
      <w:b/>
      <w:i/>
      <w:sz w:val="24"/>
      <w:szCs w:val="20"/>
    </w:rPr>
  </w:style>
  <w:style w:type="paragraph" w:customStyle="1" w:styleId="RightPar20">
    <w:name w:val="Right Par[2]"/>
    <w:rsid w:val="00F075E7"/>
    <w:pPr>
      <w:tabs>
        <w:tab w:val="left" w:pos="-720"/>
        <w:tab w:val="left" w:pos="0"/>
        <w:tab w:val="left" w:pos="720"/>
        <w:tab w:val="decimal" w:pos="1440"/>
      </w:tabs>
      <w:suppressAutoHyphens/>
      <w:overflowPunct w:val="0"/>
      <w:autoSpaceDE w:val="0"/>
      <w:autoSpaceDN w:val="0"/>
      <w:adjustRightInd w:val="0"/>
      <w:spacing w:line="240" w:lineRule="auto"/>
      <w:ind w:firstLine="1440"/>
      <w:jc w:val="left"/>
    </w:pPr>
    <w:rPr>
      <w:rFonts w:ascii="CG Times" w:eastAsia="Times New Roman" w:hAnsi="CG Times" w:cs="Times New Roman"/>
      <w:b/>
      <w:i/>
      <w:sz w:val="24"/>
      <w:szCs w:val="20"/>
    </w:rPr>
  </w:style>
  <w:style w:type="paragraph" w:customStyle="1" w:styleId="RightPar30">
    <w:name w:val="Right Par[3]"/>
    <w:rsid w:val="00F075E7"/>
    <w:pPr>
      <w:tabs>
        <w:tab w:val="left" w:pos="-720"/>
        <w:tab w:val="left" w:pos="0"/>
        <w:tab w:val="left" w:pos="720"/>
        <w:tab w:val="left" w:pos="1440"/>
        <w:tab w:val="decimal" w:pos="2160"/>
      </w:tabs>
      <w:suppressAutoHyphens/>
      <w:overflowPunct w:val="0"/>
      <w:autoSpaceDE w:val="0"/>
      <w:autoSpaceDN w:val="0"/>
      <w:adjustRightInd w:val="0"/>
      <w:spacing w:line="240" w:lineRule="auto"/>
      <w:ind w:firstLine="2160"/>
      <w:jc w:val="left"/>
    </w:pPr>
    <w:rPr>
      <w:rFonts w:ascii="CG Times" w:eastAsia="Times New Roman" w:hAnsi="CG Times" w:cs="Times New Roman"/>
      <w:b/>
      <w:i/>
      <w:sz w:val="24"/>
      <w:szCs w:val="20"/>
    </w:rPr>
  </w:style>
  <w:style w:type="paragraph" w:customStyle="1" w:styleId="RightPar40">
    <w:name w:val="Right Par[4]"/>
    <w:rsid w:val="00F075E7"/>
    <w:pPr>
      <w:tabs>
        <w:tab w:val="left" w:pos="-720"/>
        <w:tab w:val="left" w:pos="0"/>
        <w:tab w:val="left" w:pos="720"/>
        <w:tab w:val="left" w:pos="1440"/>
        <w:tab w:val="left" w:pos="2160"/>
        <w:tab w:val="decimal" w:pos="2880"/>
      </w:tabs>
      <w:suppressAutoHyphens/>
      <w:overflowPunct w:val="0"/>
      <w:autoSpaceDE w:val="0"/>
      <w:autoSpaceDN w:val="0"/>
      <w:adjustRightInd w:val="0"/>
      <w:spacing w:line="240" w:lineRule="auto"/>
      <w:ind w:firstLine="2880"/>
      <w:jc w:val="left"/>
    </w:pPr>
    <w:rPr>
      <w:rFonts w:ascii="CG Times" w:eastAsia="Times New Roman" w:hAnsi="CG Times" w:cs="Times New Roman"/>
      <w:b/>
      <w:i/>
      <w:sz w:val="24"/>
      <w:szCs w:val="20"/>
    </w:rPr>
  </w:style>
  <w:style w:type="paragraph" w:customStyle="1" w:styleId="RightPar50">
    <w:name w:val="Right Par[5]"/>
    <w:rsid w:val="00F075E7"/>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line="240" w:lineRule="auto"/>
      <w:ind w:firstLine="3600"/>
      <w:jc w:val="left"/>
    </w:pPr>
    <w:rPr>
      <w:rFonts w:ascii="CG Times" w:eastAsia="Times New Roman" w:hAnsi="CG Times" w:cs="Times New Roman"/>
      <w:b/>
      <w:i/>
      <w:sz w:val="24"/>
      <w:szCs w:val="20"/>
    </w:rPr>
  </w:style>
  <w:style w:type="paragraph" w:customStyle="1" w:styleId="RightPar60">
    <w:name w:val="Right Par[6]"/>
    <w:rsid w:val="00F075E7"/>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line="240" w:lineRule="auto"/>
      <w:ind w:firstLine="4320"/>
      <w:jc w:val="left"/>
    </w:pPr>
    <w:rPr>
      <w:rFonts w:ascii="CG Times" w:eastAsia="Times New Roman" w:hAnsi="CG Times" w:cs="Times New Roman"/>
      <w:b/>
      <w:i/>
      <w:sz w:val="24"/>
      <w:szCs w:val="20"/>
    </w:rPr>
  </w:style>
  <w:style w:type="paragraph" w:customStyle="1" w:styleId="RightPar70">
    <w:name w:val="Right Par[7]"/>
    <w:rsid w:val="00F075E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line="240" w:lineRule="auto"/>
      <w:ind w:firstLine="5040"/>
      <w:jc w:val="left"/>
    </w:pPr>
    <w:rPr>
      <w:rFonts w:ascii="CG Times" w:eastAsia="Times New Roman" w:hAnsi="CG Times" w:cs="Times New Roman"/>
      <w:b/>
      <w:i/>
      <w:sz w:val="24"/>
      <w:szCs w:val="20"/>
    </w:rPr>
  </w:style>
  <w:style w:type="paragraph" w:customStyle="1" w:styleId="RightPar80">
    <w:name w:val="Right Par[8]"/>
    <w:rsid w:val="00F075E7"/>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line="240" w:lineRule="auto"/>
      <w:ind w:firstLine="5760"/>
      <w:jc w:val="left"/>
    </w:pPr>
    <w:rPr>
      <w:rFonts w:ascii="CG Times" w:eastAsia="Times New Roman" w:hAnsi="CG Times" w:cs="Times New Roman"/>
      <w:b/>
      <w:i/>
      <w:sz w:val="24"/>
      <w:szCs w:val="20"/>
    </w:rPr>
  </w:style>
  <w:style w:type="paragraph" w:customStyle="1" w:styleId="text3">
    <w:name w:val="text 3"/>
    <w:basedOn w:val="Normal"/>
    <w:rsid w:val="00F075E7"/>
    <w:pPr>
      <w:spacing w:before="240" w:after="240"/>
      <w:ind w:left="1418"/>
    </w:pPr>
  </w:style>
  <w:style w:type="paragraph" w:customStyle="1" w:styleId="e4">
    <w:name w:val="e4"/>
    <w:aliases w:val="exh line end"/>
    <w:basedOn w:val="Normal"/>
    <w:next w:val="Normal"/>
    <w:rsid w:val="00F075E7"/>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F075E7"/>
    <w:pPr>
      <w:spacing w:before="120" w:after="200"/>
      <w:jc w:val="both"/>
    </w:pPr>
    <w:rPr>
      <w:b/>
      <w:szCs w:val="20"/>
    </w:rPr>
  </w:style>
  <w:style w:type="paragraph" w:customStyle="1" w:styleId="S1-Header1">
    <w:name w:val="S1-Header1"/>
    <w:basedOn w:val="Normal"/>
    <w:rsid w:val="00F075E7"/>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F075E7"/>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F075E7"/>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F075E7"/>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F075E7"/>
    <w:pPr>
      <w:spacing w:before="120" w:after="240"/>
      <w:jc w:val="center"/>
    </w:pPr>
    <w:rPr>
      <w:b/>
      <w:bCs/>
      <w:sz w:val="36"/>
      <w:szCs w:val="20"/>
    </w:rPr>
  </w:style>
  <w:style w:type="paragraph" w:customStyle="1" w:styleId="S3-Header1">
    <w:name w:val="S3-Header 1"/>
    <w:basedOn w:val="Normal"/>
    <w:rsid w:val="00F075E7"/>
    <w:pPr>
      <w:spacing w:before="120" w:after="200"/>
      <w:ind w:left="1080" w:hanging="720"/>
      <w:jc w:val="both"/>
    </w:pPr>
    <w:rPr>
      <w:b/>
      <w:bCs/>
      <w:noProof/>
      <w:sz w:val="28"/>
      <w:szCs w:val="20"/>
    </w:rPr>
  </w:style>
  <w:style w:type="paragraph" w:customStyle="1" w:styleId="S3-Heading2">
    <w:name w:val="S3-Heading 2"/>
    <w:basedOn w:val="Normal"/>
    <w:rsid w:val="00F075E7"/>
    <w:pPr>
      <w:spacing w:after="200"/>
      <w:ind w:left="1080" w:right="288" w:hanging="720"/>
      <w:jc w:val="both"/>
    </w:pPr>
    <w:rPr>
      <w:b/>
      <w:bCs/>
    </w:rPr>
  </w:style>
  <w:style w:type="paragraph" w:customStyle="1" w:styleId="S4Header">
    <w:name w:val="S4 Header"/>
    <w:basedOn w:val="Normal"/>
    <w:next w:val="Normal"/>
    <w:rsid w:val="00F075E7"/>
    <w:pPr>
      <w:spacing w:before="120" w:after="240"/>
      <w:jc w:val="center"/>
    </w:pPr>
    <w:rPr>
      <w:b/>
      <w:sz w:val="32"/>
      <w:szCs w:val="20"/>
    </w:rPr>
  </w:style>
  <w:style w:type="paragraph" w:customStyle="1" w:styleId="S4-Header10">
    <w:name w:val="S4-Header 1"/>
    <w:basedOn w:val="Normal"/>
    <w:next w:val="Normal"/>
    <w:rsid w:val="00F075E7"/>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F075E7"/>
    <w:pPr>
      <w:spacing w:before="120" w:after="240"/>
      <w:ind w:left="360" w:right="288"/>
    </w:pPr>
    <w:rPr>
      <w:bCs/>
      <w:sz w:val="32"/>
    </w:rPr>
  </w:style>
  <w:style w:type="paragraph" w:customStyle="1" w:styleId="S6-Header1">
    <w:name w:val="S6-Header 1"/>
    <w:basedOn w:val="Normal"/>
    <w:next w:val="Normal"/>
    <w:rsid w:val="00F075E7"/>
    <w:pPr>
      <w:spacing w:before="120" w:after="240"/>
      <w:jc w:val="center"/>
    </w:pPr>
    <w:rPr>
      <w:rFonts w:cs="Arial"/>
      <w:b/>
      <w:sz w:val="32"/>
    </w:rPr>
  </w:style>
  <w:style w:type="paragraph" w:customStyle="1" w:styleId="Part">
    <w:name w:val="Part"/>
    <w:basedOn w:val="Normal"/>
    <w:rsid w:val="00F075E7"/>
    <w:pPr>
      <w:keepNext/>
      <w:spacing w:before="2280"/>
      <w:jc w:val="center"/>
    </w:pPr>
    <w:rPr>
      <w:b/>
      <w:sz w:val="52"/>
    </w:rPr>
  </w:style>
  <w:style w:type="paragraph" w:customStyle="1" w:styleId="StyleHead41Before6ptAfter6pt">
    <w:name w:val="Style Head 4.1 + Before:  6 pt After:  6 pt"/>
    <w:basedOn w:val="Head41"/>
    <w:rsid w:val="00F075E7"/>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F075E7"/>
    <w:pPr>
      <w:spacing w:before="120" w:after="240"/>
      <w:jc w:val="center"/>
    </w:pPr>
    <w:rPr>
      <w:b/>
      <w:sz w:val="36"/>
    </w:rPr>
  </w:style>
  <w:style w:type="paragraph" w:customStyle="1" w:styleId="StyleS1-Header1TimesNewRoman14pt">
    <w:name w:val="Style S1-Header1 + Times New Roman 14 pt"/>
    <w:basedOn w:val="S1-Header1"/>
    <w:rsid w:val="00F075E7"/>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F075E7"/>
    <w:pPr>
      <w:tabs>
        <w:tab w:val="num" w:pos="648"/>
      </w:tabs>
      <w:ind w:left="360" w:hanging="72"/>
    </w:pPr>
  </w:style>
  <w:style w:type="paragraph" w:customStyle="1" w:styleId="StyleStyleS1-Header1TimesNewRoman14pt1">
    <w:name w:val="Style Style S1-Header1 + Times New Roman 14 pt +1"/>
    <w:basedOn w:val="StyleS1-Header1TimesNewRoman14pt"/>
    <w:rsid w:val="00F075E7"/>
    <w:pPr>
      <w:tabs>
        <w:tab w:val="num" w:pos="648"/>
      </w:tabs>
      <w:ind w:left="360" w:hanging="72"/>
    </w:pPr>
  </w:style>
  <w:style w:type="character" w:customStyle="1" w:styleId="AHead">
    <w:name w:val="A Head"/>
    <w:rsid w:val="00F075E7"/>
    <w:rPr>
      <w:rFonts w:ascii="Times New Roman" w:hAnsi="Times New Roman" w:cs="Times New Roman" w:hint="default"/>
      <w:noProof w:val="0"/>
      <w:sz w:val="20"/>
      <w:lang w:val="en-US"/>
    </w:rPr>
  </w:style>
  <w:style w:type="character" w:customStyle="1" w:styleId="DefaultPara">
    <w:name w:val="Default Para"/>
    <w:rsid w:val="00F075E7"/>
    <w:rPr>
      <w:rFonts w:ascii="CG Times" w:hAnsi="CG Times" w:hint="default"/>
      <w:b/>
      <w:bCs w:val="0"/>
      <w:i/>
      <w:iCs w:val="0"/>
      <w:noProof w:val="0"/>
      <w:sz w:val="24"/>
      <w:lang w:val="en-US"/>
    </w:rPr>
  </w:style>
  <w:style w:type="character" w:customStyle="1" w:styleId="BulletList">
    <w:name w:val="Bullet List"/>
    <w:basedOn w:val="DefaultParagraphFont"/>
    <w:rsid w:val="00F075E7"/>
  </w:style>
  <w:style w:type="character" w:customStyle="1" w:styleId="StyleHeader2-SubClausesItalicChar">
    <w:name w:val="Style Header 2 - SubClauses + Italic Char"/>
    <w:rsid w:val="00F075E7"/>
    <w:rPr>
      <w:rFonts w:ascii="Arial" w:hAnsi="Arial" w:cs="Arial" w:hint="default"/>
      <w:i/>
      <w:iCs/>
      <w:sz w:val="24"/>
      <w:szCs w:val="24"/>
      <w:lang w:val="en-US" w:eastAsia="en-US" w:bidi="ar-SA"/>
    </w:rPr>
  </w:style>
  <w:style w:type="character" w:customStyle="1" w:styleId="S1-Header1CharChar">
    <w:name w:val="S1-Header1 Char Char"/>
    <w:rsid w:val="00F075E7"/>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075E7"/>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075E7"/>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075E7"/>
    <w:rPr>
      <w:rFonts w:ascii="Arial" w:hAnsi="Arial" w:cs="Arial" w:hint="default"/>
      <w:b w:val="0"/>
      <w:bCs w:val="0"/>
      <w:sz w:val="28"/>
      <w:szCs w:val="24"/>
      <w:lang w:val="en-US" w:eastAsia="en-US" w:bidi="ar-SA"/>
    </w:rPr>
  </w:style>
  <w:style w:type="character" w:customStyle="1" w:styleId="shorttext">
    <w:name w:val="short_text"/>
    <w:rsid w:val="00F075E7"/>
  </w:style>
  <w:style w:type="character" w:customStyle="1" w:styleId="dieuChar">
    <w:name w:val="dieu Char"/>
    <w:rsid w:val="00F075E7"/>
    <w:rPr>
      <w:rFonts w:ascii="Times New Roman" w:eastAsia="Times New Roman" w:hAnsi="Times New Roman" w:cs="Times New Roman"/>
      <w:b/>
      <w:color w:val="0000FF"/>
      <w:sz w:val="26"/>
      <w:szCs w:val="20"/>
      <w:lang w:val="en-US"/>
    </w:rPr>
  </w:style>
  <w:style w:type="paragraph" w:customStyle="1" w:styleId="Mau">
    <w:name w:val="Mau"/>
    <w:basedOn w:val="Heading4"/>
    <w:rsid w:val="00F075E7"/>
    <w:pPr>
      <w:keepLines w:val="0"/>
      <w:spacing w:before="0" w:after="120"/>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semiHidden/>
    <w:rsid w:val="00F075E7"/>
    <w:pPr>
      <w:tabs>
        <w:tab w:val="right" w:pos="4140"/>
      </w:tabs>
      <w:ind w:left="480" w:hanging="240"/>
    </w:pPr>
    <w:rPr>
      <w:sz w:val="20"/>
      <w:szCs w:val="20"/>
    </w:rPr>
  </w:style>
  <w:style w:type="paragraph" w:styleId="Index3">
    <w:name w:val="index 3"/>
    <w:basedOn w:val="Normal"/>
    <w:next w:val="Normal"/>
    <w:uiPriority w:val="99"/>
    <w:semiHidden/>
    <w:rsid w:val="00F075E7"/>
    <w:pPr>
      <w:tabs>
        <w:tab w:val="right" w:pos="4140"/>
      </w:tabs>
      <w:ind w:left="720" w:hanging="240"/>
    </w:pPr>
    <w:rPr>
      <w:sz w:val="20"/>
      <w:szCs w:val="20"/>
    </w:rPr>
  </w:style>
  <w:style w:type="paragraph" w:styleId="Index4">
    <w:name w:val="index 4"/>
    <w:basedOn w:val="Normal"/>
    <w:next w:val="Normal"/>
    <w:uiPriority w:val="99"/>
    <w:semiHidden/>
    <w:rsid w:val="00F075E7"/>
    <w:pPr>
      <w:tabs>
        <w:tab w:val="right" w:pos="4140"/>
      </w:tabs>
      <w:ind w:left="960" w:hanging="240"/>
    </w:pPr>
    <w:rPr>
      <w:sz w:val="20"/>
      <w:szCs w:val="20"/>
    </w:rPr>
  </w:style>
  <w:style w:type="paragraph" w:styleId="Index5">
    <w:name w:val="index 5"/>
    <w:basedOn w:val="Normal"/>
    <w:next w:val="Normal"/>
    <w:uiPriority w:val="99"/>
    <w:semiHidden/>
    <w:rsid w:val="00F075E7"/>
    <w:pPr>
      <w:tabs>
        <w:tab w:val="right" w:pos="4140"/>
      </w:tabs>
      <w:ind w:left="1200" w:hanging="240"/>
    </w:pPr>
    <w:rPr>
      <w:sz w:val="20"/>
      <w:szCs w:val="20"/>
    </w:rPr>
  </w:style>
  <w:style w:type="paragraph" w:styleId="Index6">
    <w:name w:val="index 6"/>
    <w:basedOn w:val="Normal"/>
    <w:next w:val="Normal"/>
    <w:uiPriority w:val="99"/>
    <w:semiHidden/>
    <w:rsid w:val="00F075E7"/>
    <w:pPr>
      <w:tabs>
        <w:tab w:val="right" w:pos="4140"/>
      </w:tabs>
      <w:ind w:left="1440" w:hanging="240"/>
    </w:pPr>
    <w:rPr>
      <w:sz w:val="20"/>
      <w:szCs w:val="20"/>
    </w:rPr>
  </w:style>
  <w:style w:type="paragraph" w:styleId="Index7">
    <w:name w:val="index 7"/>
    <w:basedOn w:val="Normal"/>
    <w:next w:val="Normal"/>
    <w:uiPriority w:val="99"/>
    <w:semiHidden/>
    <w:rsid w:val="00F075E7"/>
    <w:pPr>
      <w:tabs>
        <w:tab w:val="right" w:pos="4140"/>
      </w:tabs>
      <w:ind w:left="1680" w:hanging="240"/>
    </w:pPr>
    <w:rPr>
      <w:sz w:val="20"/>
      <w:szCs w:val="20"/>
    </w:rPr>
  </w:style>
  <w:style w:type="paragraph" w:styleId="Index8">
    <w:name w:val="index 8"/>
    <w:basedOn w:val="Normal"/>
    <w:next w:val="Normal"/>
    <w:uiPriority w:val="99"/>
    <w:semiHidden/>
    <w:rsid w:val="00F075E7"/>
    <w:pPr>
      <w:tabs>
        <w:tab w:val="right" w:pos="4140"/>
      </w:tabs>
      <w:ind w:left="1920" w:hanging="240"/>
    </w:pPr>
    <w:rPr>
      <w:sz w:val="20"/>
      <w:szCs w:val="20"/>
    </w:rPr>
  </w:style>
  <w:style w:type="character" w:customStyle="1" w:styleId="SectionHeader3Char1">
    <w:name w:val="Section Header3 Char1"/>
    <w:aliases w:val="Sub-Clause Paragraph Char1"/>
    <w:semiHidden/>
    <w:rsid w:val="00F075E7"/>
    <w:rPr>
      <w:rFonts w:ascii="Times New Roman" w:eastAsia="Times New Roman" w:hAnsi="Times New Roman" w:cs="Times New Roman"/>
      <w:b/>
      <w:bCs/>
      <w:spacing w:val="-2"/>
      <w:sz w:val="16"/>
      <w:szCs w:val="24"/>
      <w:lang w:val="en-US"/>
    </w:rPr>
  </w:style>
  <w:style w:type="paragraph" w:customStyle="1" w:styleId="M">
    <w:name w:val="M"/>
    <w:basedOn w:val="Normal"/>
    <w:rsid w:val="00F075E7"/>
    <w:pPr>
      <w:spacing w:before="60" w:after="60"/>
      <w:ind w:firstLine="720"/>
      <w:jc w:val="both"/>
    </w:pPr>
    <w:rPr>
      <w:rFonts w:ascii=".VnTime" w:hAnsi=".VnTime"/>
      <w:b/>
      <w:sz w:val="28"/>
      <w:szCs w:val="20"/>
    </w:rPr>
  </w:style>
  <w:style w:type="paragraph" w:customStyle="1" w:styleId="Tenvb">
    <w:name w:val="Tenvb"/>
    <w:basedOn w:val="Normal"/>
    <w:autoRedefine/>
    <w:rsid w:val="00F075E7"/>
    <w:pPr>
      <w:spacing w:before="120" w:after="120"/>
      <w:jc w:val="center"/>
    </w:pPr>
    <w:rPr>
      <w:b/>
      <w:color w:val="0000FF"/>
      <w:spacing w:val="26"/>
      <w:sz w:val="20"/>
      <w:szCs w:val="20"/>
    </w:rPr>
  </w:style>
  <w:style w:type="paragraph" w:customStyle="1" w:styleId="niu">
    <w:name w:val="n§iÒu"/>
    <w:basedOn w:val="Normal"/>
    <w:rsid w:val="00F075E7"/>
    <w:pPr>
      <w:spacing w:before="120" w:line="340" w:lineRule="exact"/>
      <w:ind w:firstLine="680"/>
    </w:pPr>
    <w:rPr>
      <w:rFonts w:ascii=".VnTime" w:hAnsi=".VnTime"/>
      <w:b/>
      <w:sz w:val="28"/>
      <w:szCs w:val="28"/>
    </w:rPr>
  </w:style>
  <w:style w:type="paragraph" w:customStyle="1" w:styleId="GDD">
    <w:name w:val="GDD"/>
    <w:basedOn w:val="Normal"/>
    <w:rsid w:val="00F075E7"/>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6">
    <w:name w:val="6"/>
    <w:basedOn w:val="Normal"/>
    <w:rsid w:val="00F075E7"/>
    <w:pPr>
      <w:spacing w:line="288" w:lineRule="auto"/>
      <w:jc w:val="center"/>
    </w:pPr>
    <w:rPr>
      <w:rFonts w:ascii="VnArial U" w:hAnsi="VnArial U"/>
      <w:sz w:val="28"/>
      <w:szCs w:val="28"/>
    </w:rPr>
  </w:style>
  <w:style w:type="paragraph" w:customStyle="1" w:styleId="8">
    <w:name w:val="8"/>
    <w:basedOn w:val="6"/>
    <w:rsid w:val="00F075E7"/>
    <w:pPr>
      <w:spacing w:line="312" w:lineRule="auto"/>
    </w:pPr>
    <w:rPr>
      <w:rFonts w:ascii=".VnArialH" w:hAnsi=".VnArialH"/>
      <w:sz w:val="32"/>
      <w:szCs w:val="32"/>
    </w:rPr>
  </w:style>
  <w:style w:type="paragraph" w:customStyle="1" w:styleId="Style12ptBlackBefore5ptAfter5pt">
    <w:name w:val="Style 12 pt Black Before:  5 pt After:  5 pt"/>
    <w:basedOn w:val="Normal"/>
    <w:rsid w:val="00F075E7"/>
    <w:rPr>
      <w:color w:val="000000"/>
      <w:szCs w:val="20"/>
    </w:rPr>
  </w:style>
  <w:style w:type="paragraph" w:customStyle="1" w:styleId="Style">
    <w:name w:val="Style"/>
    <w:basedOn w:val="i"/>
    <w:link w:val="StyleChar"/>
    <w:uiPriority w:val="99"/>
    <w:rsid w:val="00F075E7"/>
    <w:pPr>
      <w:numPr>
        <w:numId w:val="0"/>
      </w:num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075E7"/>
    <w:rPr>
      <w:rFonts w:ascii="Arial" w:eastAsia="Arial" w:hAnsi="Arial" w:cs="Arial"/>
      <w:sz w:val="20"/>
      <w:szCs w:val="20"/>
      <w:lang w:val="vi-VN" w:eastAsia="vi-VN" w:bidi="vi-VN"/>
    </w:rPr>
  </w:style>
  <w:style w:type="paragraph" w:customStyle="1" w:styleId="Section4-Heading2">
    <w:name w:val="Section 4 - Heading 2"/>
    <w:basedOn w:val="Normal"/>
    <w:rsid w:val="00F075E7"/>
    <w:pPr>
      <w:spacing w:after="200"/>
      <w:jc w:val="center"/>
    </w:pPr>
    <w:rPr>
      <w:b/>
      <w:sz w:val="32"/>
    </w:rPr>
  </w:style>
  <w:style w:type="paragraph" w:customStyle="1" w:styleId="Style50">
    <w:name w:val="Style 5"/>
    <w:basedOn w:val="Normal"/>
    <w:rsid w:val="00F075E7"/>
    <w:pPr>
      <w:widowControl w:val="0"/>
      <w:autoSpaceDE w:val="0"/>
      <w:autoSpaceDN w:val="0"/>
      <w:spacing w:line="480" w:lineRule="exact"/>
      <w:jc w:val="center"/>
    </w:pPr>
  </w:style>
  <w:style w:type="paragraph" w:customStyle="1" w:styleId="Bulletnumbered">
    <w:name w:val="Bullet numbered"/>
    <w:basedOn w:val="ListParagraph"/>
    <w:autoRedefine/>
    <w:qFormat/>
    <w:rsid w:val="00F075E7"/>
    <w:pPr>
      <w:widowControl/>
      <w:numPr>
        <w:numId w:val="109"/>
      </w:numPr>
      <w:tabs>
        <w:tab w:val="num" w:pos="432"/>
      </w:tabs>
      <w:autoSpaceDE/>
      <w:autoSpaceDN/>
      <w:spacing w:after="120" w:line="259" w:lineRule="auto"/>
      <w:ind w:left="360" w:hanging="432"/>
    </w:pPr>
    <w:rPr>
      <w:rFonts w:ascii="Calibri" w:eastAsia="Calibri" w:hAnsi="Calibri"/>
      <w:sz w:val="24"/>
    </w:rPr>
  </w:style>
  <w:style w:type="paragraph" w:customStyle="1" w:styleId="Bulletroman">
    <w:name w:val="Bullet roman"/>
    <w:basedOn w:val="ListParagraph"/>
    <w:autoRedefine/>
    <w:qFormat/>
    <w:rsid w:val="00F075E7"/>
    <w:pPr>
      <w:widowControl/>
      <w:numPr>
        <w:numId w:val="110"/>
      </w:numPr>
      <w:autoSpaceDE/>
      <w:autoSpaceDN/>
      <w:spacing w:after="120" w:line="259" w:lineRule="auto"/>
    </w:pPr>
    <w:rPr>
      <w:rFonts w:eastAsia="Calibri"/>
      <w:i/>
      <w:iCs/>
      <w:sz w:val="24"/>
    </w:rPr>
  </w:style>
  <w:style w:type="paragraph" w:customStyle="1" w:styleId="Bulletabc">
    <w:name w:val="Bullet abc"/>
    <w:basedOn w:val="ListParagraph"/>
    <w:autoRedefine/>
    <w:qFormat/>
    <w:rsid w:val="00F075E7"/>
    <w:pPr>
      <w:widowControl/>
      <w:numPr>
        <w:numId w:val="112"/>
      </w:numPr>
      <w:tabs>
        <w:tab w:val="num" w:pos="450"/>
      </w:tabs>
      <w:autoSpaceDE/>
      <w:autoSpaceDN/>
      <w:spacing w:after="120" w:line="259" w:lineRule="auto"/>
      <w:ind w:left="450" w:hanging="540"/>
    </w:pPr>
    <w:rPr>
      <w:rFonts w:ascii="Calibri" w:eastAsia="Calibri" w:hAnsi="Calibri"/>
      <w:sz w:val="24"/>
    </w:rPr>
  </w:style>
  <w:style w:type="paragraph" w:customStyle="1" w:styleId="Bulletdash4thlevel">
    <w:name w:val="Bullet dash 4th level"/>
    <w:basedOn w:val="ListParagraph"/>
    <w:qFormat/>
    <w:rsid w:val="00F075E7"/>
    <w:pPr>
      <w:widowControl/>
      <w:numPr>
        <w:numId w:val="111"/>
      </w:numPr>
      <w:tabs>
        <w:tab w:val="left" w:pos="720"/>
      </w:tabs>
      <w:autoSpaceDE/>
      <w:autoSpaceDN/>
      <w:spacing w:line="259" w:lineRule="auto"/>
      <w:ind w:left="1440"/>
      <w:contextualSpacing/>
    </w:pPr>
    <w:rPr>
      <w:rFonts w:ascii="Calibri" w:eastAsia="Calibri" w:hAnsi="Calibri"/>
      <w:sz w:val="24"/>
    </w:rPr>
  </w:style>
  <w:style w:type="paragraph" w:customStyle="1" w:styleId="Section10-Heading1">
    <w:name w:val="Section 10 - Heading 1"/>
    <w:basedOn w:val="Normal"/>
    <w:next w:val="Normal"/>
    <w:rsid w:val="00F075E7"/>
    <w:pPr>
      <w:spacing w:before="120" w:after="240"/>
      <w:jc w:val="center"/>
    </w:pPr>
    <w:rPr>
      <w:b/>
      <w:sz w:val="36"/>
    </w:rPr>
  </w:style>
  <w:style w:type="paragraph" w:customStyle="1" w:styleId="Style13ptLeft1">
    <w:name w:val="Style 13 pt Left1"/>
    <w:basedOn w:val="Normal"/>
    <w:rsid w:val="00F075E7"/>
    <w:pPr>
      <w:spacing w:line="288" w:lineRule="auto"/>
      <w:ind w:firstLine="360"/>
    </w:pPr>
    <w:rPr>
      <w:sz w:val="26"/>
      <w:szCs w:val="20"/>
    </w:rPr>
  </w:style>
  <w:style w:type="paragraph" w:customStyle="1" w:styleId="SPDForm2">
    <w:name w:val="SPD  Form 2"/>
    <w:basedOn w:val="Normal"/>
    <w:qFormat/>
    <w:rsid w:val="00F075E7"/>
    <w:pPr>
      <w:spacing w:before="120" w:after="240"/>
      <w:jc w:val="center"/>
    </w:pPr>
    <w:rPr>
      <w:b/>
      <w:sz w:val="36"/>
      <w:szCs w:val="20"/>
    </w:rPr>
  </w:style>
  <w:style w:type="paragraph" w:customStyle="1" w:styleId="p2">
    <w:name w:val="p2"/>
    <w:basedOn w:val="Normal"/>
    <w:rsid w:val="00F075E7"/>
    <w:rPr>
      <w:rFonts w:ascii="Calibri" w:eastAsia="Calibri" w:hAnsi="Calibri"/>
      <w:sz w:val="15"/>
      <w:szCs w:val="15"/>
    </w:rPr>
  </w:style>
  <w:style w:type="character" w:customStyle="1" w:styleId="NormalWebChar">
    <w:name w:val="Normal (Web) Char"/>
    <w:link w:val="NormalWeb"/>
    <w:uiPriority w:val="99"/>
    <w:rsid w:val="00F075E7"/>
    <w:rPr>
      <w:rFonts w:ascii="Times New Roman" w:eastAsia="Times New Roman" w:hAnsi="Times New Roman" w:cs="Times New Roman"/>
      <w:sz w:val="24"/>
      <w:szCs w:val="24"/>
      <w:lang w:val="es-ES" w:eastAsia="es-ES"/>
    </w:rPr>
  </w:style>
  <w:style w:type="paragraph" w:customStyle="1" w:styleId="para">
    <w:name w:val="para"/>
    <w:basedOn w:val="Normal"/>
    <w:link w:val="paraChar"/>
    <w:rsid w:val="00F075E7"/>
    <w:pPr>
      <w:spacing w:after="240"/>
      <w:jc w:val="both"/>
    </w:pPr>
    <w:rPr>
      <w:sz w:val="22"/>
      <w:szCs w:val="20"/>
    </w:rPr>
  </w:style>
  <w:style w:type="character" w:customStyle="1" w:styleId="paraChar">
    <w:name w:val="para Char"/>
    <w:link w:val="para"/>
    <w:rsid w:val="00F075E7"/>
    <w:rPr>
      <w:rFonts w:ascii="Times New Roman" w:eastAsia="Times New Roman" w:hAnsi="Times New Roman" w:cs="Times New Roman"/>
      <w:szCs w:val="20"/>
    </w:rPr>
  </w:style>
  <w:style w:type="paragraph" w:customStyle="1" w:styleId="Normal10">
    <w:name w:val="Normal 10"/>
    <w:basedOn w:val="Normal"/>
    <w:rsid w:val="00F075E7"/>
    <w:pPr>
      <w:widowControl w:val="0"/>
      <w:spacing w:after="240"/>
      <w:jc w:val="both"/>
    </w:pPr>
    <w:rPr>
      <w:sz w:val="20"/>
      <w:szCs w:val="20"/>
      <w:lang w:val="fr-FR"/>
    </w:rPr>
  </w:style>
  <w:style w:type="numbering" w:customStyle="1" w:styleId="Bulleted15">
    <w:name w:val="Bulleted15"/>
    <w:rsid w:val="005E69DA"/>
    <w:pPr>
      <w:numPr>
        <w:numId w:val="16"/>
      </w:numPr>
    </w:pPr>
  </w:style>
  <w:style w:type="numbering" w:customStyle="1" w:styleId="Style17">
    <w:name w:val="Style17"/>
    <w:rsid w:val="005E69DA"/>
    <w:pPr>
      <w:numPr>
        <w:numId w:val="17"/>
      </w:numPr>
    </w:pPr>
  </w:style>
  <w:style w:type="numbering" w:customStyle="1" w:styleId="MyList7">
    <w:name w:val="My List7"/>
    <w:basedOn w:val="NoList"/>
    <w:rsid w:val="005E69DA"/>
    <w:pPr>
      <w:numPr>
        <w:numId w:val="46"/>
      </w:numPr>
    </w:pPr>
  </w:style>
  <w:style w:type="numbering" w:customStyle="1" w:styleId="1a-8">
    <w:name w:val="1 / a / -8"/>
    <w:basedOn w:val="NoList"/>
    <w:next w:val="1ai"/>
    <w:uiPriority w:val="99"/>
    <w:rsid w:val="005E69DA"/>
    <w:pPr>
      <w:numPr>
        <w:numId w:val="49"/>
      </w:numPr>
    </w:pPr>
  </w:style>
  <w:style w:type="numbering" w:customStyle="1" w:styleId="MyList26">
    <w:name w:val="My List26"/>
    <w:rsid w:val="005E69DA"/>
    <w:pPr>
      <w:numPr>
        <w:numId w:val="61"/>
      </w:numPr>
    </w:pPr>
  </w:style>
  <w:style w:type="numbering" w:customStyle="1" w:styleId="1a-27">
    <w:name w:val="1 / a / -27"/>
    <w:rsid w:val="005E69DA"/>
    <w:pPr>
      <w:numPr>
        <w:numId w:val="62"/>
      </w:numPr>
    </w:pPr>
  </w:style>
  <w:style w:type="numbering" w:customStyle="1" w:styleId="1a-16">
    <w:name w:val="1 / a / -16"/>
    <w:rsid w:val="005E69DA"/>
    <w:pPr>
      <w:numPr>
        <w:numId w:val="84"/>
      </w:numPr>
    </w:pPr>
  </w:style>
  <w:style w:type="numbering" w:customStyle="1" w:styleId="1a-213">
    <w:name w:val="1 / a / -213"/>
    <w:rsid w:val="005E69DA"/>
    <w:pPr>
      <w:numPr>
        <w:numId w:val="69"/>
      </w:numPr>
    </w:pPr>
  </w:style>
  <w:style w:type="numbering" w:customStyle="1" w:styleId="MyList214">
    <w:name w:val="My List214"/>
    <w:rsid w:val="005E69DA"/>
    <w:pPr>
      <w:numPr>
        <w:numId w:val="68"/>
      </w:numPr>
    </w:pPr>
  </w:style>
  <w:style w:type="numbering" w:customStyle="1" w:styleId="MyList15">
    <w:name w:val="My List15"/>
    <w:rsid w:val="005E69DA"/>
    <w:pPr>
      <w:numPr>
        <w:numId w:val="85"/>
      </w:numPr>
    </w:pPr>
  </w:style>
  <w:style w:type="numbering" w:customStyle="1" w:styleId="MyList223">
    <w:name w:val="My List223"/>
    <w:rsid w:val="005E69DA"/>
    <w:pPr>
      <w:numPr>
        <w:numId w:val="71"/>
      </w:numPr>
    </w:pPr>
  </w:style>
  <w:style w:type="numbering" w:customStyle="1" w:styleId="MyList34">
    <w:name w:val="My List34"/>
    <w:rsid w:val="005E69DA"/>
    <w:pPr>
      <w:numPr>
        <w:numId w:val="86"/>
      </w:numPr>
    </w:pPr>
  </w:style>
  <w:style w:type="numbering" w:customStyle="1" w:styleId="1a-34">
    <w:name w:val="1 / a / -34"/>
    <w:rsid w:val="005E69DA"/>
    <w:pPr>
      <w:numPr>
        <w:numId w:val="87"/>
      </w:numPr>
    </w:pPr>
  </w:style>
  <w:style w:type="numbering" w:customStyle="1" w:styleId="1a-223">
    <w:name w:val="1 / a / -223"/>
    <w:rsid w:val="005E69DA"/>
    <w:pPr>
      <w:numPr>
        <w:numId w:val="72"/>
      </w:numPr>
    </w:pPr>
  </w:style>
  <w:style w:type="numbering" w:customStyle="1" w:styleId="1a-115">
    <w:name w:val="1 / a / -115"/>
    <w:rsid w:val="005E69DA"/>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18471002">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499612422">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CAEA6-91A0-4856-B9E7-1563E356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2</cp:revision>
  <cp:lastPrinted>2021-04-01T03:45:00Z</cp:lastPrinted>
  <dcterms:created xsi:type="dcterms:W3CDTF">2026-03-31T08:49:00Z</dcterms:created>
  <dcterms:modified xsi:type="dcterms:W3CDTF">2026-03-31T08:49:00Z</dcterms:modified>
</cp:coreProperties>
</file>